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82D35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2B2ABE" w:rsidRPr="002B2ABE">
        <w:rPr>
          <w:rFonts w:ascii="Arial" w:hAnsi="Arial" w:cs="Arial"/>
          <w:b/>
          <w:bCs/>
          <w:sz w:val="36"/>
          <w:szCs w:val="36"/>
        </w:rPr>
        <w:t>-</w:t>
      </w:r>
      <w:r w:rsidR="00737349">
        <w:rPr>
          <w:rFonts w:ascii="Arial" w:hAnsi="Arial" w:cs="Arial"/>
          <w:b/>
          <w:bCs/>
          <w:sz w:val="36"/>
          <w:szCs w:val="36"/>
        </w:rPr>
        <w:t>ИЮНЬ</w:t>
      </w:r>
      <w:r w:rsidR="002B2ABE"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4D0562" w:rsidRPr="004D0562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4D0562">
        <w:rPr>
          <w:b/>
          <w:highlight w:val="yellow"/>
        </w:rPr>
        <w:fldChar w:fldCharType="begin"/>
      </w:r>
      <w:r w:rsidRPr="004D0562">
        <w:rPr>
          <w:b/>
          <w:highlight w:val="yellow"/>
        </w:rPr>
        <w:instrText xml:space="preserve"> TOC \o "1-3" \h \z \u </w:instrText>
      </w:r>
      <w:r w:rsidRPr="004D0562">
        <w:rPr>
          <w:b/>
          <w:highlight w:val="yellow"/>
        </w:rPr>
        <w:fldChar w:fldCharType="separate"/>
      </w:r>
      <w:hyperlink w:anchor="_Toc76380437" w:history="1">
        <w:r w:rsidR="004D0562" w:rsidRPr="004D0562">
          <w:rPr>
            <w:rStyle w:val="af4"/>
            <w:b/>
          </w:rPr>
          <w:t>I. ОСНОВНЫЕ ЭКОНОМИЧЕСКИЕ  И СОЦИАЛЬНЫЕ ПОКАЗАТЕЛИ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_Toc76380437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4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6380438" w:history="1">
        <w:r w:rsidR="004D0562" w:rsidRPr="004D0562">
          <w:rPr>
            <w:rStyle w:val="af4"/>
            <w:b/>
          </w:rPr>
          <w:t>II. ПРОИЗВОДСТВО ТОВАРОВ И УСЛУГ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_Toc76380438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5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39" w:history="1">
        <w:r w:rsidR="004D0562" w:rsidRPr="004D0562">
          <w:rPr>
            <w:rStyle w:val="af4"/>
            <w:b/>
          </w:rPr>
          <w:t>1. ОБОРОТ ОРГАНИЗАЦИЙ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_Toc76380439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5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0" w:history="1">
        <w:r w:rsidR="004D0562" w:rsidRPr="004D0562">
          <w:rPr>
            <w:rStyle w:val="af4"/>
            <w:b/>
          </w:rPr>
          <w:t>2. ПРОМЫШЛЕННОЕ ПРОИЗВОДСТВО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_Toc76380440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6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1" w:history="1">
        <w:r w:rsidR="004D0562" w:rsidRPr="004D0562">
          <w:rPr>
            <w:rStyle w:val="af4"/>
            <w:b/>
          </w:rPr>
          <w:t>3. РЫБОЛОВСТВО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_Toc76380441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12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2" w:history="1">
        <w:r w:rsidR="004D0562" w:rsidRPr="004D0562">
          <w:rPr>
            <w:rStyle w:val="af4"/>
            <w:b/>
          </w:rPr>
          <w:t>4. СЕЛЬСКОЕ ХОЗЯЙСТВО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_Toc76380442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13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3" w:history="1">
        <w:r w:rsidR="004D0562" w:rsidRPr="004D0562">
          <w:rPr>
            <w:rStyle w:val="af4"/>
            <w:b/>
          </w:rPr>
          <w:t>5. СТРОИТЕЛЬСТВО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_Toc76380443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14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4" w:history="1">
        <w:r w:rsidR="004D0562" w:rsidRPr="004D0562">
          <w:rPr>
            <w:rStyle w:val="af4"/>
            <w:b/>
          </w:rPr>
          <w:t>6. АВТОМОБИЛЬНЫЙ ТРАНСПОРТ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_Toc76380444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17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6380445" w:history="1">
        <w:r w:rsidR="004D0562" w:rsidRPr="004D0562">
          <w:rPr>
            <w:rStyle w:val="af4"/>
            <w:b/>
          </w:rPr>
          <w:t>III. РЫНКИ ТОВАРОВ И УСЛУГ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_Toc76380445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18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6" w:history="1">
        <w:r w:rsidR="004D0562" w:rsidRPr="004D0562">
          <w:rPr>
            <w:rStyle w:val="af4"/>
            <w:b/>
          </w:rPr>
          <w:t>1. РОЗНИЧНАЯ ТОРГОВЛЯ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_Toc76380446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18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7" w:history="1">
        <w:r w:rsidR="004D0562" w:rsidRPr="004D0562">
          <w:rPr>
            <w:rStyle w:val="af4"/>
            <w:b/>
          </w:rPr>
          <w:t>2. ОБЩЕСТВЕННОЕ ПИТАНИЕ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_Toc76380447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21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48" w:history="1">
        <w:r w:rsidR="004D0562" w:rsidRPr="004D0562">
          <w:rPr>
            <w:rStyle w:val="af4"/>
            <w:b/>
          </w:rPr>
          <w:t>3. РЫНОК ПЛАТНЫХ УСЛУГ НАСЕЛЕНИЮ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_Toc76380448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22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6380449" w:history="1">
        <w:r w:rsidR="004D0562" w:rsidRPr="004D0562">
          <w:rPr>
            <w:rStyle w:val="af4"/>
            <w:b/>
          </w:rPr>
          <w:t>IV. ЦЕНЫ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_Toc76380449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24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50" w:history="1">
        <w:r w:rsidR="004D0562" w:rsidRPr="004D0562">
          <w:rPr>
            <w:rStyle w:val="af4"/>
            <w:b/>
          </w:rPr>
          <w:t>1. ПОТРЕБИТЕЛЬСКИЕ ЦЕНЫ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_Toc76380450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24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76380451" w:history="1">
        <w:r w:rsidR="004D0562" w:rsidRPr="004D0562">
          <w:rPr>
            <w:rStyle w:val="af4"/>
            <w:b/>
          </w:rPr>
          <w:t>2. ЦЕНЫ ПРОИЗВОДИТЕЛЕЙ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_Toc76380451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27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6380452" w:history="1">
        <w:r w:rsidR="004D0562" w:rsidRPr="004D0562">
          <w:rPr>
            <w:rStyle w:val="af4"/>
            <w:b/>
          </w:rPr>
          <w:t>V. ФИНАНСОВАЯ ДЕЯТЕЛЬНОСТЬ ОРГАНИЗАЦИЙ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_Toc76380452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31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6380453" w:history="1">
        <w:r w:rsidR="004D0562" w:rsidRPr="004D0562">
          <w:rPr>
            <w:rStyle w:val="af4"/>
            <w:b/>
          </w:rPr>
          <w:t>VI. УРОВЕНЬ ЖИЗНИ НАСЕЛЕНИЯ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_Toc76380453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34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6380454" w:history="1">
        <w:r w:rsidR="004D0562" w:rsidRPr="004D0562">
          <w:rPr>
            <w:rStyle w:val="af4"/>
            <w:b/>
          </w:rPr>
          <w:t>VII. ЗАНЯТОСТЬ И БЕЗРАБОТИЦА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_Toc76380454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42</w:t>
        </w:r>
        <w:r w:rsidR="004D0562" w:rsidRPr="004D0562">
          <w:rPr>
            <w:b/>
            <w:webHidden/>
          </w:rPr>
          <w:fldChar w:fldCharType="end"/>
        </w:r>
      </w:hyperlink>
    </w:p>
    <w:p w:rsidR="004D0562" w:rsidRPr="004D0562" w:rsidRDefault="006328AB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76380455" w:history="1">
        <w:r w:rsidR="004D0562" w:rsidRPr="004D0562">
          <w:rPr>
            <w:rStyle w:val="af4"/>
            <w:b/>
          </w:rPr>
          <w:t>VIII. ДЕМОГРАФИЯ</w:t>
        </w:r>
        <w:r w:rsidR="004D0562" w:rsidRPr="004D0562">
          <w:rPr>
            <w:b/>
            <w:webHidden/>
          </w:rPr>
          <w:tab/>
        </w:r>
        <w:r w:rsidR="004D0562" w:rsidRPr="004D0562">
          <w:rPr>
            <w:b/>
            <w:webHidden/>
          </w:rPr>
          <w:fldChar w:fldCharType="begin"/>
        </w:r>
        <w:r w:rsidR="004D0562" w:rsidRPr="004D0562">
          <w:rPr>
            <w:b/>
            <w:webHidden/>
          </w:rPr>
          <w:instrText xml:space="preserve"> PAGEREF _Toc76380455 \h </w:instrText>
        </w:r>
        <w:r w:rsidR="004D0562" w:rsidRPr="004D0562">
          <w:rPr>
            <w:b/>
            <w:webHidden/>
          </w:rPr>
        </w:r>
        <w:r w:rsidR="004D0562" w:rsidRPr="004D0562">
          <w:rPr>
            <w:b/>
            <w:webHidden/>
          </w:rPr>
          <w:fldChar w:fldCharType="separate"/>
        </w:r>
        <w:r w:rsidR="00E26527">
          <w:rPr>
            <w:b/>
            <w:webHidden/>
          </w:rPr>
          <w:t>44</w:t>
        </w:r>
        <w:r w:rsidR="004D0562" w:rsidRPr="004D0562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4D0562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76380437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2B2ABE" w:rsidRPr="000E18EB" w:rsidTr="00BF676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A058D3" w:rsidP="002B2ABE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2B2ABE" w:rsidRPr="000E18E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A058D3" w:rsidP="00A058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0E18EB" w:rsidRPr="000E18E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 xml:space="preserve">2021г. </w:t>
            </w:r>
            <w:r w:rsidR="002B2ABE"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="002B2ABE"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6E40CA">
              <w:rPr>
                <w:rFonts w:ascii="Arial" w:hAnsi="Arial" w:cs="Arial"/>
                <w:i/>
              </w:rPr>
              <w:t>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="002B2ABE" w:rsidRPr="000E18EB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A058D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A058D3">
              <w:rPr>
                <w:rFonts w:ascii="Arial" w:hAnsi="Arial" w:cs="Arial"/>
                <w:i/>
              </w:rPr>
              <w:t>июнь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E" w:rsidRPr="000E18EB" w:rsidRDefault="002B2ABE" w:rsidP="00A058D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A058D3">
              <w:rPr>
                <w:rFonts w:ascii="Arial" w:hAnsi="Arial" w:cs="Arial"/>
                <w:i/>
              </w:rPr>
              <w:t>июнь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2021г.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A058D3">
              <w:rPr>
                <w:rFonts w:ascii="Arial" w:hAnsi="Arial" w:cs="Arial"/>
                <w:i/>
              </w:rPr>
              <w:t>июн</w:t>
            </w:r>
            <w:r w:rsidR="006E40CA">
              <w:rPr>
                <w:rFonts w:ascii="Arial" w:hAnsi="Arial" w:cs="Arial"/>
                <w:i/>
              </w:rPr>
              <w:t>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2ABE" w:rsidRPr="000E18EB" w:rsidRDefault="002B2ABE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</w:t>
            </w:r>
            <w:r w:rsidRPr="000E18EB">
              <w:rPr>
                <w:rFonts w:ascii="Arial" w:hAnsi="Arial" w:cs="Arial"/>
                <w:i/>
                <w:u w:val="single"/>
              </w:rPr>
              <w:t>ч</w:t>
            </w:r>
            <w:r w:rsidRPr="000E18EB">
              <w:rPr>
                <w:rFonts w:ascii="Arial" w:hAnsi="Arial" w:cs="Arial"/>
                <w:i/>
                <w:u w:val="single"/>
              </w:rPr>
              <w:t>но</w:t>
            </w:r>
          </w:p>
          <w:p w:rsidR="002B2ABE" w:rsidRPr="000E18EB" w:rsidRDefault="002B2ABE" w:rsidP="00A058D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</w:rPr>
              <w:t>январь-</w:t>
            </w:r>
            <w:r w:rsidR="00A058D3">
              <w:rPr>
                <w:rFonts w:ascii="Arial" w:hAnsi="Arial" w:cs="Arial"/>
                <w:i/>
              </w:rPr>
              <w:t>июнь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</w:t>
            </w:r>
            <w:r w:rsidR="00844C95" w:rsidRPr="000E18EB"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  <w:t>январю-</w:t>
            </w:r>
            <w:r w:rsidR="00A058D3">
              <w:rPr>
                <w:rFonts w:ascii="Arial" w:hAnsi="Arial" w:cs="Arial"/>
                <w:i/>
              </w:rPr>
              <w:t>июн</w:t>
            </w:r>
            <w:r w:rsidR="006E40CA">
              <w:rPr>
                <w:rFonts w:ascii="Arial" w:hAnsi="Arial" w:cs="Arial"/>
                <w:i/>
              </w:rPr>
              <w:t>ю</w:t>
            </w:r>
            <w:r w:rsidR="004F321B">
              <w:rPr>
                <w:rFonts w:ascii="Arial" w:hAnsi="Arial" w:cs="Arial"/>
                <w:i/>
              </w:rPr>
              <w:t xml:space="preserve"> </w:t>
            </w:r>
            <w:r w:rsidRPr="000E18EB">
              <w:rPr>
                <w:rFonts w:ascii="Arial" w:hAnsi="Arial" w:cs="Arial"/>
                <w:i/>
              </w:rPr>
              <w:t>201</w:t>
            </w:r>
            <w:r w:rsidR="00844C95" w:rsidRPr="000E18EB">
              <w:rPr>
                <w:rFonts w:ascii="Arial" w:hAnsi="Arial" w:cs="Arial"/>
                <w:i/>
              </w:rPr>
              <w:t>9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12234D" w:rsidRPr="00BF6765" w:rsidTr="00BF6765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34D" w:rsidRPr="005907C5" w:rsidRDefault="0012234D" w:rsidP="0012234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1A4191" w:rsidRDefault="001A4191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107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2234D" w:rsidP="00E639A3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234D" w:rsidRPr="005907C5" w:rsidRDefault="001A4191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34D" w:rsidRPr="005907C5" w:rsidRDefault="001A4191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0E18EB" w:rsidRDefault="00E639A3" w:rsidP="004F321B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73434E" w:rsidP="00E639A3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3298,1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73434E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73434E" w:rsidP="00E639A3">
            <w:pPr>
              <w:ind w:right="57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19206,0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EE7DC3" w:rsidRDefault="0073434E" w:rsidP="00E639A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CD273C" w:rsidRDefault="0073434E" w:rsidP="00E639A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E639A3" w:rsidRPr="000E18EB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39A3" w:rsidRPr="00906CA3" w:rsidRDefault="00E639A3" w:rsidP="004F321B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73434E" w:rsidP="00E639A3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73434E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A32352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8706,7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A32352" w:rsidP="00E639A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Default="00A32352" w:rsidP="00E639A3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E639A3" w:rsidRPr="00080027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</w:t>
            </w:r>
            <w:r w:rsidRPr="00080027">
              <w:rPr>
                <w:rFonts w:ascii="Arial" w:hAnsi="Arial" w:cs="Arial"/>
              </w:rPr>
              <w:t>ь</w:t>
            </w:r>
            <w:r w:rsidRPr="00080027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73434E" w:rsidRDefault="0073434E" w:rsidP="0065245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E639A3" w:rsidP="002B2A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73434E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  <w:r w:rsidR="00E639A3"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80027" w:rsidRDefault="0073434E" w:rsidP="0008002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  <w:r w:rsidR="00E639A3"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032FB0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</w:t>
            </w:r>
            <w:r w:rsidRPr="00032FB0">
              <w:rPr>
                <w:rFonts w:ascii="Arial" w:hAnsi="Arial" w:cs="Arial"/>
              </w:rPr>
              <w:t>и</w:t>
            </w:r>
            <w:r w:rsidRPr="00032FB0">
              <w:rPr>
                <w:rFonts w:ascii="Arial" w:hAnsi="Arial" w:cs="Arial"/>
              </w:rPr>
              <w:t>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73434E" w:rsidP="00032FB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E639A3" w:rsidP="002B2AB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73434E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98,2</w:t>
            </w:r>
            <w:r w:rsidR="00E639A3"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9A3" w:rsidRPr="00032FB0" w:rsidRDefault="0073434E" w:rsidP="00032FB0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99,7</w:t>
            </w:r>
            <w:r w:rsidR="00E639A3"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E639A3" w:rsidRPr="00B1728A" w:rsidTr="002B2AB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639A3" w:rsidP="002B2ABE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</w:t>
            </w:r>
            <w:r w:rsidRPr="00B1728A">
              <w:rPr>
                <w:rFonts w:ascii="Arial" w:hAnsi="Arial" w:cs="Arial"/>
              </w:rPr>
              <w:t>т</w:t>
            </w:r>
            <w:r w:rsidRPr="00B1728A">
              <w:rPr>
                <w:rFonts w:ascii="Arial" w:hAnsi="Arial" w:cs="Arial"/>
              </w:rPr>
              <w:t>ных, зарегистрирова</w:t>
            </w:r>
            <w:r w:rsidRPr="00B1728A">
              <w:rPr>
                <w:rFonts w:ascii="Arial" w:hAnsi="Arial" w:cs="Arial"/>
              </w:rPr>
              <w:t>н</w:t>
            </w:r>
            <w:r w:rsidRPr="00B1728A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54AA7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54AA7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54AA7" w:rsidP="00B1728A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54AA7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639A3" w:rsidRPr="00B1728A" w:rsidRDefault="00E54AA7" w:rsidP="00B1728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473791">
        <w:rPr>
          <w:rFonts w:ascii="Arial" w:hAnsi="Arial" w:cs="Arial"/>
          <w:i/>
          <w:sz w:val="22"/>
          <w:szCs w:val="22"/>
        </w:rPr>
        <w:t>о</w:t>
      </w:r>
      <w:r w:rsidRPr="00473791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473791">
        <w:rPr>
          <w:rFonts w:ascii="Arial" w:hAnsi="Arial" w:cs="Arial"/>
          <w:i/>
          <w:sz w:val="22"/>
          <w:szCs w:val="22"/>
        </w:rPr>
        <w:t>и</w:t>
      </w:r>
      <w:r w:rsidRPr="00473791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A058D3">
        <w:rPr>
          <w:rFonts w:ascii="Arial" w:hAnsi="Arial" w:cs="Arial"/>
          <w:i/>
          <w:sz w:val="22"/>
          <w:szCs w:val="22"/>
        </w:rPr>
        <w:t>Июнь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844C95" w:rsidRPr="00473791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A058D3">
        <w:rPr>
          <w:rFonts w:ascii="Arial" w:hAnsi="Arial" w:cs="Arial"/>
          <w:i/>
          <w:sz w:val="22"/>
          <w:szCs w:val="22"/>
        </w:rPr>
        <w:t>Июнь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 к декабрю 201</w:t>
      </w:r>
      <w:r w:rsidR="00844C95" w:rsidRPr="00473791">
        <w:rPr>
          <w:rFonts w:ascii="Arial" w:hAnsi="Arial" w:cs="Arial"/>
          <w:i/>
          <w:sz w:val="22"/>
          <w:szCs w:val="22"/>
        </w:rPr>
        <w:t>9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76380438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7" w:name="_Toc76380439"/>
      <w:bookmarkStart w:id="8" w:name="_Toc443379900"/>
      <w:bookmarkStart w:id="9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7"/>
    </w:p>
    <w:p w:rsidR="001825D3" w:rsidRPr="00A15079" w:rsidRDefault="001825D3" w:rsidP="001825D3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9028" w:type="dxa"/>
        <w:tblInd w:w="-2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4"/>
        <w:gridCol w:w="1333"/>
        <w:gridCol w:w="1343"/>
        <w:gridCol w:w="1345"/>
        <w:gridCol w:w="1383"/>
      </w:tblGrid>
      <w:tr w:rsidR="009F475C" w:rsidTr="00BD7A6F">
        <w:trPr>
          <w:trHeight w:val="576"/>
          <w:tblHeader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A058D3" w:rsidP="009F47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9F475C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A058D3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058D3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F475C" w:rsidTr="00BD7A6F">
        <w:trPr>
          <w:trHeight w:val="1129"/>
          <w:tblHeader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A058D3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A058D3">
              <w:rPr>
                <w:rFonts w:ascii="Arial" w:hAnsi="Arial" w:cs="Arial"/>
                <w:i/>
              </w:rPr>
              <w:t>июн</w:t>
            </w:r>
            <w:r>
              <w:rPr>
                <w:rFonts w:ascii="Arial" w:hAnsi="Arial" w:cs="Arial"/>
                <w:i/>
              </w:rPr>
              <w:t>ю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5C" w:rsidRDefault="009F475C" w:rsidP="00A058D3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A058D3">
              <w:rPr>
                <w:rFonts w:ascii="Arial" w:hAnsi="Arial" w:cs="Arial"/>
                <w:i/>
              </w:rPr>
              <w:t>июн</w:t>
            </w:r>
            <w:r>
              <w:rPr>
                <w:rFonts w:ascii="Arial" w:hAnsi="Arial" w:cs="Arial"/>
                <w:i/>
              </w:rPr>
              <w:t>ю 2020г.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F64" w:rsidRDefault="00492F64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40501,9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200946,3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119,9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6834,8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22161,8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99649,5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10207,0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дение, организация сбора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 утилизации отходов, </w:t>
            </w:r>
            <w:r w:rsidRPr="009F475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7085,0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ная; ремонт автотранспор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9209,5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51301,0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117,4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12571,4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323,5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2557,8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492F64" w:rsidTr="009F475C">
        <w:trPr>
          <w:cantSplit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92F64" w:rsidRDefault="00492F64" w:rsidP="009F475C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9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2F64" w:rsidRDefault="00492F64" w:rsidP="00E26527">
            <w:pPr>
              <w:ind w:right="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10" w:name="_Toc76380440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8"/>
      <w:bookmarkEnd w:id="9"/>
      <w:bookmarkEnd w:id="10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1A4191" w:rsidRDefault="001A4191" w:rsidP="001A4191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июне 2021г. по сравнению с июнем 2020г. составил 107,3%, в январе-июне 2021г. – 102,0%.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0E18EB" w:rsidRDefault="00A3378C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t>2020г.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89,0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147A9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122,8</w:t>
            </w:r>
          </w:p>
        </w:tc>
      </w:tr>
      <w:tr w:rsidR="00F147A9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147A9">
              <w:rPr>
                <w:rFonts w:ascii="Arial" w:hAnsi="Arial" w:cs="Arial"/>
                <w:b/>
                <w:color w:val="000000"/>
              </w:rPr>
              <w:t>102,3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147A9">
              <w:rPr>
                <w:rFonts w:ascii="Arial" w:hAnsi="Arial" w:cs="Arial"/>
                <w:color w:val="000000"/>
              </w:rPr>
              <w:t>111,5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F147A9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F147A9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147A9" w:rsidRPr="000E18EB" w:rsidTr="004D4804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Pr="000E18EB" w:rsidRDefault="00F147A9" w:rsidP="004D480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147A9">
              <w:rPr>
                <w:rFonts w:ascii="Arial" w:hAnsi="Arial" w:cs="Arial"/>
                <w:b/>
              </w:rPr>
              <w:lastRenderedPageBreak/>
              <w:t>2021г.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F147A9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7A9" w:rsidRDefault="00F147A9" w:rsidP="00F147A9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E9736D" w:rsidRPr="000E18EB" w:rsidTr="0023729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E9736D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E9736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9736D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19746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</w:t>
            </w:r>
            <w:r w:rsidR="0019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736D" w:rsidRDefault="00E9736D" w:rsidP="0019746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9746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="0019746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A419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108,8</w:t>
            </w:r>
          </w:p>
        </w:tc>
      </w:tr>
      <w:tr w:rsidR="001A4191" w:rsidRPr="000E18EB" w:rsidTr="007609E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0A65D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155,4</w:t>
            </w:r>
          </w:p>
        </w:tc>
      </w:tr>
      <w:tr w:rsidR="001A4191" w:rsidRPr="000E18EB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7307F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147A9" w:rsidRDefault="00F147A9" w:rsidP="00F147A9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Pr="00F147A9">
        <w:rPr>
          <w:rFonts w:ascii="Arial" w:hAnsi="Arial" w:cs="Arial"/>
          <w:i/>
          <w:sz w:val="20"/>
          <w:szCs w:val="20"/>
        </w:rPr>
        <w:t>.</w:t>
      </w:r>
      <w:r w:rsidRPr="00F147A9">
        <w:rPr>
          <w:rFonts w:ascii="Arial" w:hAnsi="Arial" w:cs="Arial"/>
          <w:b/>
          <w:i/>
          <w:sz w:val="20"/>
          <w:szCs w:val="20"/>
        </w:rPr>
        <w:t xml:space="preserve"> </w:t>
      </w:r>
      <w:r w:rsidRPr="00F147A9">
        <w:rPr>
          <w:rFonts w:ascii="Arial" w:hAnsi="Arial" w:cs="Arial"/>
          <w:i/>
          <w:sz w:val="20"/>
          <w:szCs w:val="20"/>
        </w:rPr>
        <w:t>Данные за 2020 год уточнены по итогам проведения 5-ой (око</w:t>
      </w:r>
      <w:r w:rsidRPr="00F147A9">
        <w:rPr>
          <w:rFonts w:ascii="Arial" w:hAnsi="Arial" w:cs="Arial"/>
          <w:i/>
          <w:sz w:val="20"/>
          <w:szCs w:val="20"/>
        </w:rPr>
        <w:t>н</w:t>
      </w:r>
      <w:r w:rsidRPr="00F147A9">
        <w:rPr>
          <w:rFonts w:ascii="Arial" w:hAnsi="Arial" w:cs="Arial"/>
          <w:i/>
          <w:sz w:val="20"/>
          <w:szCs w:val="20"/>
        </w:rPr>
        <w:t>чательной) оценки индексов производства.</w:t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066"/>
        <w:gridCol w:w="2066"/>
      </w:tblGrid>
      <w:tr w:rsidR="00F147A9" w:rsidRPr="000E18EB" w:rsidTr="003A7681">
        <w:trPr>
          <w:trHeight w:val="1358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47A9" w:rsidRPr="000E18EB" w:rsidRDefault="00F147A9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2653A8" w:rsidP="002653A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F147A9">
              <w:rPr>
                <w:rFonts w:ascii="Arial" w:hAnsi="Arial" w:cs="Arial"/>
                <w:i/>
              </w:rPr>
              <w:t xml:space="preserve"> 2021г.</w:t>
            </w:r>
            <w:r w:rsidR="00F147A9">
              <w:rPr>
                <w:rFonts w:ascii="Arial" w:hAnsi="Arial" w:cs="Arial"/>
                <w:i/>
              </w:rPr>
              <w:br/>
              <w:t>в % к</w:t>
            </w:r>
            <w:r w:rsidR="00F147A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531C57">
              <w:rPr>
                <w:rFonts w:ascii="Arial" w:hAnsi="Arial" w:cs="Arial"/>
                <w:i/>
              </w:rPr>
              <w:t>ю</w:t>
            </w:r>
            <w:r w:rsidR="00F147A9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9" w:rsidRDefault="00F147A9" w:rsidP="002653A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653A8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2021г. 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2653A8">
              <w:rPr>
                <w:rFonts w:ascii="Arial" w:hAnsi="Arial" w:cs="Arial"/>
                <w:i/>
              </w:rPr>
              <w:t>июн</w:t>
            </w:r>
            <w:r w:rsidR="00531C57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3A7681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107,4</w:t>
            </w:r>
          </w:p>
        </w:tc>
        <w:tc>
          <w:tcPr>
            <w:tcW w:w="1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86,5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102,6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432,5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341,5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106,7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3A7681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3A7681">
            <w:pPr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92,3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98,5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147,1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1653,6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1132,7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90,8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109,2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50,7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46,2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24,7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54,3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металлургическое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103,9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47,6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44,1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159,5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103,6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165,8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626,7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184,1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133,1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154,6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141,2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98,9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97,3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98,2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97,8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пара и горячей воды; кондиционирование воздуха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96,6</w:t>
            </w:r>
          </w:p>
        </w:tc>
      </w:tr>
      <w:tr w:rsidR="001A4191" w:rsidRPr="000E18EB" w:rsidTr="0023729C">
        <w:trPr>
          <w:trHeight w:val="46"/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A4191" w:rsidRDefault="001A4191" w:rsidP="003A7681">
            <w:pPr>
              <w:spacing w:before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129,8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101,0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480A92" w:rsidRDefault="00480A92" w:rsidP="002653A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48"/>
        <w:gridCol w:w="1352"/>
        <w:gridCol w:w="1354"/>
        <w:gridCol w:w="1352"/>
        <w:gridCol w:w="1354"/>
      </w:tblGrid>
      <w:tr w:rsidR="00480A92" w:rsidRPr="000E18EB" w:rsidTr="00F00212">
        <w:trPr>
          <w:trHeight w:val="714"/>
          <w:tblHeader/>
          <w:jc w:val="center"/>
        </w:trPr>
        <w:tc>
          <w:tcPr>
            <w:tcW w:w="201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2653A8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653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653A8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80A92" w:rsidRPr="000E18EB" w:rsidTr="002653A8">
        <w:trPr>
          <w:trHeight w:val="1233"/>
          <w:tblHeader/>
          <w:jc w:val="center"/>
        </w:trPr>
        <w:tc>
          <w:tcPr>
            <w:tcW w:w="201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Pr="000E18EB" w:rsidRDefault="00480A92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653A8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2653A8">
              <w:rPr>
                <w:rFonts w:ascii="Arial" w:hAnsi="Arial" w:cs="Arial"/>
                <w:i/>
              </w:rPr>
              <w:t>июн</w:t>
            </w:r>
            <w:r w:rsidR="00531C57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653A8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2653A8">
              <w:rPr>
                <w:rFonts w:ascii="Arial" w:hAnsi="Arial" w:cs="Arial"/>
                <w:i/>
              </w:rPr>
              <w:t>июн</w:t>
            </w:r>
            <w:r w:rsidR="007609E9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A35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2058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163,9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110,9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193,1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FA357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19697,0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86143,4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127,0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2058C3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2058C3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148,1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 xml:space="preserve">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FA3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таллической минеральной продукции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FA3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 xml:space="preserve">металлических изделий, </w:t>
            </w:r>
            <w:r>
              <w:rPr>
                <w:rFonts w:ascii="Arial" w:hAnsi="Arial" w:cs="Arial"/>
              </w:rPr>
              <w:br/>
              <w:t xml:space="preserve">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машин и обор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292,5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FA3576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1329,0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9990,0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6898,1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326,1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3091,9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</w:tr>
      <w:tr w:rsidR="001A4191" w:rsidRPr="000E18EB" w:rsidTr="00F00212">
        <w:trPr>
          <w:jc w:val="center"/>
        </w:trPr>
        <w:tc>
          <w:tcPr>
            <w:tcW w:w="20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дение, организация сбора и утилизации отходов, де</w:t>
            </w:r>
            <w:r>
              <w:rPr>
                <w:rFonts w:ascii="Arial" w:hAnsi="Arial" w:cs="Arial"/>
                <w:b/>
                <w:iCs/>
              </w:rPr>
              <w:t>я</w:t>
            </w:r>
            <w:r>
              <w:rPr>
                <w:rFonts w:ascii="Arial" w:hAnsi="Arial" w:cs="Arial"/>
                <w:b/>
                <w:iCs/>
              </w:rPr>
              <w:t>тельность по ликвидации загрязнений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526,3</w:t>
            </w:r>
          </w:p>
        </w:tc>
        <w:tc>
          <w:tcPr>
            <w:tcW w:w="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113,7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80A92" w:rsidRPr="000E18EB" w:rsidTr="008A516B">
        <w:trPr>
          <w:cantSplit/>
          <w:trHeight w:val="1269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F41834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F41834">
              <w:rPr>
                <w:rFonts w:ascii="Arial" w:eastAsia="Arial Unicode MS" w:hAnsi="Arial" w:cs="Arial"/>
                <w:i/>
              </w:rPr>
              <w:t>июнь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CC5065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2021г.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F41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F41834">
              <w:rPr>
                <w:rFonts w:ascii="Arial" w:eastAsia="Arial Unicode MS" w:hAnsi="Arial" w:cs="Arial"/>
                <w:i/>
              </w:rPr>
              <w:t>июн</w:t>
            </w:r>
            <w:r w:rsidR="007609E9">
              <w:rPr>
                <w:rFonts w:ascii="Arial" w:eastAsia="Arial Unicode MS" w:hAnsi="Arial" w:cs="Arial"/>
                <w:i/>
              </w:rPr>
              <w:t>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980427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8A516B">
            <w:pPr>
              <w:spacing w:before="80" w:after="8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6,6 р.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82,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34647,7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30330,7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2993,6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191" w:rsidRDefault="001A4191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1A4191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191" w:rsidRDefault="001A4191" w:rsidP="002058C3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3047,4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C3E" w:rsidRDefault="00851C3E" w:rsidP="002058C3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питьевые и </w:t>
            </w:r>
            <w:r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C3E" w:rsidRDefault="00851C3E" w:rsidP="002058C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2058C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C3E" w:rsidRDefault="00851C3E" w:rsidP="00851C3E">
            <w:pPr>
              <w:spacing w:before="60" w:after="6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CC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51C3E" w:rsidRDefault="00851C3E" w:rsidP="0020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1383,4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851C3E" w:rsidRPr="000E18EB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851C3E" w:rsidRDefault="00851C3E" w:rsidP="002058C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8A516B">
      <w:pPr>
        <w:pStyle w:val="2"/>
        <w:spacing w:before="360" w:after="240"/>
        <w:jc w:val="center"/>
        <w:rPr>
          <w:i w:val="0"/>
        </w:rPr>
      </w:pPr>
      <w:bookmarkStart w:id="11" w:name="_Toc76380441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1"/>
    </w:p>
    <w:p w:rsidR="00851C3E" w:rsidRDefault="00851C3E" w:rsidP="00851C3E">
      <w:pPr>
        <w:ind w:firstLine="709"/>
        <w:jc w:val="both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январе-июне 2021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6656,5 млн рублей, что на 41,8% выше уровня предыдущего года.</w:t>
      </w:r>
    </w:p>
    <w:p w:rsidR="00480A92" w:rsidRDefault="00480A92" w:rsidP="0021743D">
      <w:pPr>
        <w:spacing w:before="6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ЯНВАРЕ-</w:t>
      </w:r>
      <w:r w:rsidR="00F41834">
        <w:rPr>
          <w:rFonts w:ascii="Arial" w:hAnsi="Arial" w:cs="Arial"/>
          <w:b/>
          <w:bCs/>
          <w:caps/>
        </w:rPr>
        <w:t>ИЮН</w:t>
      </w:r>
      <w:r>
        <w:rPr>
          <w:rFonts w:ascii="Arial" w:hAnsi="Arial" w:cs="Arial"/>
          <w:b/>
          <w:bCs/>
          <w:caps/>
        </w:rPr>
        <w:t>Е 2021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480A92" w:rsidRPr="000E18EB" w:rsidTr="0021743D">
        <w:trPr>
          <w:cantSplit/>
          <w:trHeight w:val="877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F4183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F41834">
              <w:rPr>
                <w:rFonts w:ascii="Arial" w:eastAsia="Arial Unicode MS" w:hAnsi="Arial" w:cs="Arial"/>
                <w:i/>
              </w:rPr>
              <w:t>июн</w:t>
            </w:r>
            <w:r w:rsidR="007609E9">
              <w:rPr>
                <w:rFonts w:ascii="Arial" w:eastAsia="Arial Unicode MS" w:hAnsi="Arial" w:cs="Arial"/>
                <w:i/>
              </w:rPr>
              <w:t>ю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</w:tr>
      <w:tr w:rsidR="00851C3E" w:rsidRPr="000E18EB" w:rsidTr="005B301A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35345,3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851C3E" w:rsidRPr="000E18EB" w:rsidTr="009C4E3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4000,8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851C3E" w:rsidRPr="000E18EB" w:rsidTr="00851C3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C3E" w:rsidRDefault="00851C3E" w:rsidP="00A56E5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851C3E" w:rsidRPr="000E18EB" w:rsidTr="005B301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851C3E" w:rsidRDefault="00851C3E" w:rsidP="00A56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пресноводная свежая или охл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жденная, не являющаяся продукцией </w:t>
            </w:r>
            <w:r>
              <w:rPr>
                <w:rFonts w:ascii="Arial" w:hAnsi="Arial" w:cs="Arial"/>
              </w:rPr>
              <w:br/>
              <w:t>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51C3E" w:rsidRDefault="00851C3E" w:rsidP="00A56E5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1C3E" w:rsidRDefault="00851C3E" w:rsidP="00A56E50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</w:tbl>
    <w:bookmarkEnd w:id="12"/>
    <w:bookmarkEnd w:id="13"/>
    <w:bookmarkEnd w:id="14"/>
    <w:p w:rsidR="00BD7A6F" w:rsidRDefault="00FD204E" w:rsidP="0021743D">
      <w:pPr>
        <w:spacing w:before="60"/>
        <w:jc w:val="both"/>
        <w:rPr>
          <w:i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  <w:r w:rsidR="00BD7A6F">
        <w:rPr>
          <w:i/>
        </w:rPr>
        <w:br w:type="page"/>
      </w:r>
    </w:p>
    <w:p w:rsidR="00DF412F" w:rsidRDefault="00DF412F" w:rsidP="00DF412F">
      <w:pPr>
        <w:pStyle w:val="2"/>
        <w:spacing w:after="240"/>
        <w:jc w:val="center"/>
        <w:rPr>
          <w:i w:val="0"/>
          <w:sz w:val="24"/>
          <w:szCs w:val="24"/>
        </w:rPr>
      </w:pPr>
      <w:bookmarkStart w:id="15" w:name="_Toc69742090"/>
      <w:bookmarkStart w:id="16" w:name="_Toc76380442"/>
      <w:r>
        <w:rPr>
          <w:i w:val="0"/>
        </w:rPr>
        <w:lastRenderedPageBreak/>
        <w:t>4. СЕЛЬСКОЕ ХОЗЯЙСТВО</w:t>
      </w:r>
      <w:bookmarkEnd w:id="15"/>
      <w:bookmarkEnd w:id="16"/>
    </w:p>
    <w:p w:rsidR="00E54AA7" w:rsidRPr="00E54AA7" w:rsidRDefault="00E54AA7" w:rsidP="00DF41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>
        <w:rPr>
          <w:rFonts w:ascii="Arial" w:hAnsi="Arial" w:cs="Arial"/>
        </w:rPr>
        <w:t>В январе-июне 2021г. индекс производства сельскохозяйственной продукции в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ствах всех </w:t>
      </w:r>
      <w:r w:rsidR="00B10FB0">
        <w:rPr>
          <w:rFonts w:ascii="Arial" w:hAnsi="Arial" w:cs="Arial"/>
        </w:rPr>
        <w:t>сельхозпроизводителей (сельхозорганизации, население, кр</w:t>
      </w:r>
      <w:r w:rsidR="00B10FB0">
        <w:rPr>
          <w:rFonts w:ascii="Arial" w:hAnsi="Arial" w:cs="Arial"/>
        </w:rPr>
        <w:t>е</w:t>
      </w:r>
      <w:r w:rsidR="00B10FB0">
        <w:rPr>
          <w:rFonts w:ascii="Arial" w:hAnsi="Arial" w:cs="Arial"/>
        </w:rPr>
        <w:t>стьянские (фермерские) хозяйства)</w:t>
      </w:r>
      <w:r>
        <w:rPr>
          <w:rFonts w:ascii="Arial" w:hAnsi="Arial" w:cs="Arial"/>
        </w:rPr>
        <w:t xml:space="preserve"> составил 94,8% к соответствующему п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риоду предыдущего года.</w:t>
      </w:r>
    </w:p>
    <w:p w:rsidR="00E54AA7" w:rsidRDefault="00E54AA7" w:rsidP="00E54A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По состоянию на 1 июля 2021г. в хозяйствах всех категорий</w:t>
      </w:r>
      <w:r w:rsidR="00D06B99">
        <w:rPr>
          <w:rFonts w:ascii="Arial" w:hAnsi="Arial" w:cs="Arial"/>
        </w:rPr>
        <w:t xml:space="preserve"> (сельхозорганизации, фермеры, население)</w:t>
      </w:r>
      <w:r>
        <w:rPr>
          <w:rFonts w:ascii="Arial" w:hAnsi="Arial" w:cs="Arial"/>
        </w:rPr>
        <w:t xml:space="preserve">, </w:t>
      </w:r>
      <w:r w:rsidR="00D06B99">
        <w:rPr>
          <w:rFonts w:ascii="Arial" w:hAnsi="Arial" w:cs="Arial"/>
        </w:rPr>
        <w:t xml:space="preserve">по расчетам, </w:t>
      </w:r>
      <w:r>
        <w:rPr>
          <w:rFonts w:ascii="Arial" w:hAnsi="Arial" w:cs="Arial"/>
        </w:rPr>
        <w:t>карт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фель посажен на площади 598 гектаров (на 2,8% меньше, чем </w:t>
      </w:r>
      <w:r w:rsidRPr="00E54AA7">
        <w:rPr>
          <w:rFonts w:ascii="Arial" w:hAnsi="Arial" w:cs="Arial"/>
        </w:rPr>
        <w:t>на соотве</w:t>
      </w:r>
      <w:r w:rsidRPr="00E54AA7">
        <w:rPr>
          <w:rFonts w:ascii="Arial" w:hAnsi="Arial" w:cs="Arial"/>
        </w:rPr>
        <w:t>т</w:t>
      </w:r>
      <w:r w:rsidRPr="00E54AA7">
        <w:rPr>
          <w:rFonts w:ascii="Arial" w:hAnsi="Arial" w:cs="Arial"/>
        </w:rPr>
        <w:t xml:space="preserve">ствующую дату </w:t>
      </w:r>
      <w:r>
        <w:rPr>
          <w:rFonts w:ascii="Arial" w:hAnsi="Arial" w:cs="Arial"/>
        </w:rPr>
        <w:t>2020г.), овощ</w:t>
      </w:r>
      <w:r w:rsidR="00B10FB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– на </w:t>
      </w:r>
      <w:r w:rsidR="00B10FB0">
        <w:rPr>
          <w:rFonts w:ascii="Arial" w:hAnsi="Arial" w:cs="Arial"/>
        </w:rPr>
        <w:t xml:space="preserve">площади </w:t>
      </w:r>
      <w:r>
        <w:rPr>
          <w:rFonts w:ascii="Arial" w:hAnsi="Arial" w:cs="Arial"/>
        </w:rPr>
        <w:t>130 гектар</w:t>
      </w:r>
      <w:r w:rsidR="00B10FB0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(на 0,4% меньше).</w:t>
      </w:r>
    </w:p>
    <w:p w:rsidR="00DF412F" w:rsidRDefault="00DF412F" w:rsidP="00DF412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ХОД СЕВА ОСНОВНЫХ СЕЛЬСКОХОЗЯЙСТВЕННЫХ КУЛЬТУР </w:t>
      </w:r>
      <w:r>
        <w:rPr>
          <w:rFonts w:ascii="Arial" w:hAnsi="Arial" w:cs="Arial"/>
          <w:b/>
        </w:rPr>
        <w:br/>
        <w:t xml:space="preserve">В ХОЗЯЙСТВАХ ВСЕХ КАТЕГОРИЙ </w:t>
      </w:r>
    </w:p>
    <w:p w:rsidR="00DF412F" w:rsidRDefault="00DF412F" w:rsidP="00DF412F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на 1 июля 2021 года</w:t>
      </w:r>
    </w:p>
    <w:p w:rsidR="00DF412F" w:rsidRDefault="00DF412F" w:rsidP="00DF412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(гектаров)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9"/>
        <w:gridCol w:w="1185"/>
        <w:gridCol w:w="1258"/>
        <w:gridCol w:w="1259"/>
        <w:gridCol w:w="1259"/>
        <w:gridCol w:w="1580"/>
      </w:tblGrid>
      <w:tr w:rsidR="00DF412F" w:rsidTr="00A1164F">
        <w:trPr>
          <w:trHeight w:val="357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F412F" w:rsidRDefault="00DF412F" w:rsidP="00A1164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12F" w:rsidRDefault="00DF412F" w:rsidP="00A1164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ства всех </w:t>
            </w:r>
            <w:r>
              <w:rPr>
                <w:rFonts w:ascii="Arial" w:hAnsi="Arial" w:cs="Arial"/>
                <w:i/>
              </w:rPr>
              <w:br/>
              <w:t>катег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рий</w:t>
            </w:r>
          </w:p>
        </w:tc>
        <w:tc>
          <w:tcPr>
            <w:tcW w:w="2084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12F" w:rsidRDefault="00DF412F" w:rsidP="00A1164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12F" w:rsidRDefault="00DF412F" w:rsidP="00A1164F">
            <w:pPr>
              <w:ind w:left="-57" w:right="-57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DF412F" w:rsidRDefault="00DF412F" w:rsidP="00DF412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площадь посевов в хозяйствах всех </w:t>
            </w:r>
            <w:r>
              <w:rPr>
                <w:rFonts w:ascii="Arial" w:hAnsi="Arial" w:cs="Arial"/>
                <w:i/>
              </w:rPr>
              <w:br/>
              <w:t xml:space="preserve">категорий </w:t>
            </w:r>
            <w:r>
              <w:rPr>
                <w:rFonts w:ascii="Arial" w:hAnsi="Arial" w:cs="Arial"/>
                <w:i/>
              </w:rPr>
              <w:br/>
              <w:t>на 1 июля 2020г.</w:t>
            </w:r>
          </w:p>
        </w:tc>
      </w:tr>
      <w:tr w:rsidR="00DF412F" w:rsidTr="00A1164F">
        <w:trPr>
          <w:trHeight w:val="1935"/>
        </w:trPr>
        <w:tc>
          <w:tcPr>
            <w:tcW w:w="139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412F" w:rsidRDefault="00DF412F" w:rsidP="00A1164F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412F" w:rsidRDefault="00DF412F" w:rsidP="00A1164F">
            <w:pPr>
              <w:ind w:right="624"/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12F" w:rsidRDefault="00DF412F" w:rsidP="00A1164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ственные орган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зации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12F" w:rsidRDefault="00DF412F" w:rsidP="00A1164F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кресть-янские (ферме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ские) х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зяйства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412F" w:rsidRDefault="00DF412F" w:rsidP="00A1164F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ства насел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F412F" w:rsidRDefault="00DF412F" w:rsidP="00A1164F">
            <w:pPr>
              <w:ind w:right="624"/>
              <w:jc w:val="right"/>
              <w:rPr>
                <w:rFonts w:ascii="Arial" w:hAnsi="Arial" w:cs="Arial"/>
              </w:rPr>
            </w:pPr>
          </w:p>
        </w:tc>
      </w:tr>
      <w:tr w:rsidR="00B10FB0" w:rsidTr="00A1164F">
        <w:tc>
          <w:tcPr>
            <w:tcW w:w="13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A11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Яровые культуры - всего</w:t>
            </w:r>
          </w:p>
        </w:tc>
        <w:tc>
          <w:tcPr>
            <w:tcW w:w="6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7069,6</w:t>
            </w: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132,2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6663,4</w:t>
            </w:r>
          </w:p>
        </w:tc>
        <w:tc>
          <w:tcPr>
            <w:tcW w:w="6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274,0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6865,1</w:t>
            </w:r>
          </w:p>
        </w:tc>
      </w:tr>
      <w:tr w:rsidR="00B10FB0" w:rsidTr="00A1164F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A1164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</w:p>
        </w:tc>
      </w:tr>
      <w:tr w:rsidR="00B10FB0" w:rsidTr="00A1164F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A11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кормовые культуры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6342,5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6342,5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6120,5</w:t>
            </w:r>
          </w:p>
        </w:tc>
      </w:tr>
      <w:tr w:rsidR="00B10FB0" w:rsidTr="00A1164F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A11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597,5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267,5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614,5</w:t>
            </w:r>
          </w:p>
        </w:tc>
      </w:tr>
      <w:tr w:rsidR="00B10FB0" w:rsidTr="00A1164F"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0FB0" w:rsidRDefault="00B10FB0" w:rsidP="00A11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53,4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</w:tabs>
              <w:ind w:right="8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0FB0" w:rsidRDefault="00B10FB0" w:rsidP="00B10FB0">
            <w:pPr>
              <w:tabs>
                <w:tab w:val="left" w:pos="1076"/>
                <w:tab w:val="left" w:pos="1287"/>
              </w:tabs>
              <w:ind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</w:tbl>
    <w:p w:rsidR="00DF412F" w:rsidRDefault="00DF412F" w:rsidP="00DF412F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"/>
          <w:szCs w:val="2"/>
        </w:rPr>
        <w:t>1</w:t>
      </w:r>
      <w:r>
        <w:rPr>
          <w:rFonts w:ascii="Arial" w:hAnsi="Arial" w:cs="Arial"/>
          <w:i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sz w:val="20"/>
          <w:szCs w:val="20"/>
        </w:rPr>
        <w:t xml:space="preserve"> Включая индивидуальных предпринимателей.</w:t>
      </w:r>
    </w:p>
    <w:p w:rsidR="00DF412F" w:rsidRDefault="00DF412F" w:rsidP="00DF412F">
      <w:pPr>
        <w:ind w:firstLine="709"/>
        <w:jc w:val="both"/>
        <w:rPr>
          <w:rFonts w:ascii="Arial" w:hAnsi="Arial" w:cs="Arial"/>
          <w:b/>
        </w:rPr>
      </w:pPr>
    </w:p>
    <w:p w:rsidR="00B10FB0" w:rsidRDefault="00B10FB0" w:rsidP="00B10F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конец июня 2021г. поголовье крупного рогатого скота в хозяйствах всех сельхозпроизводителей, по расчетам, состав</w:t>
      </w:r>
      <w:r w:rsidR="00D06B99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ло 3,5 тыс. голов (на 7,2% меньше по сравнению с </w:t>
      </w:r>
      <w:r w:rsidR="00D06B99">
        <w:rPr>
          <w:rFonts w:ascii="Arial" w:hAnsi="Arial" w:cs="Arial"/>
        </w:rPr>
        <w:t>соответствующе</w:t>
      </w:r>
      <w:r>
        <w:rPr>
          <w:rFonts w:ascii="Arial" w:hAnsi="Arial" w:cs="Arial"/>
        </w:rPr>
        <w:t>й датой пред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дущего года), из него коров – 1,6 тыс. (на 0,6% меньше), свиней – 1,6 тыс. (на 44,7% меньше), овец и коз – 0,6 тыс. (на 11,7% больше), птицы – 130,3 тыс. голов (на 3,3% меньше).</w:t>
      </w:r>
    </w:p>
    <w:p w:rsidR="00B10FB0" w:rsidRDefault="00B10FB0" w:rsidP="00B10F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поголовья скота на хозяйства населения приходилось 5,7% поголовья крупного рогатого скота, 11,0% свиней, 46,9% овец и коз (на </w:t>
      </w:r>
      <w:r w:rsidR="00D06B99">
        <w:rPr>
          <w:rFonts w:ascii="Arial" w:hAnsi="Arial" w:cs="Arial"/>
        </w:rPr>
        <w:t>конец</w:t>
      </w:r>
      <w:r>
        <w:rPr>
          <w:rFonts w:ascii="Arial" w:hAnsi="Arial" w:cs="Arial"/>
        </w:rPr>
        <w:t xml:space="preserve"> ию</w:t>
      </w:r>
      <w:r w:rsidR="00D06B99">
        <w:rPr>
          <w:rFonts w:ascii="Arial" w:hAnsi="Arial" w:cs="Arial"/>
        </w:rPr>
        <w:t>н</w:t>
      </w:r>
      <w:r>
        <w:rPr>
          <w:rFonts w:ascii="Arial" w:hAnsi="Arial" w:cs="Arial"/>
        </w:rPr>
        <w:t>я 2020г. - соответственно 11,7%, 47,5% и 69,8%).</w:t>
      </w:r>
    </w:p>
    <w:p w:rsidR="00B10FB0" w:rsidRDefault="00B10FB0" w:rsidP="00B10F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январе-июне 2021г. в хозяйствах всех категорий, по расчетам,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223,4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2871,6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14</w:t>
      </w:r>
      <w:r w:rsidR="00D06B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5 </w:t>
      </w:r>
      <w:r w:rsidR="00D06B99">
        <w:rPr>
          <w:rFonts w:ascii="Arial" w:hAnsi="Arial" w:cs="Arial"/>
        </w:rPr>
        <w:t>млн</w:t>
      </w:r>
      <w:r>
        <w:rPr>
          <w:rFonts w:ascii="Arial" w:hAnsi="Arial" w:cs="Arial"/>
        </w:rPr>
        <w:t xml:space="preserve"> штук.</w:t>
      </w:r>
    </w:p>
    <w:p w:rsidR="00DF412F" w:rsidRDefault="00DF412F" w:rsidP="00DF412F">
      <w:pPr>
        <w:ind w:firstLine="709"/>
        <w:jc w:val="both"/>
        <w:rPr>
          <w:rFonts w:ascii="Arial" w:hAnsi="Arial" w:cs="Arial"/>
          <w:b/>
        </w:rPr>
      </w:pPr>
    </w:p>
    <w:p w:rsidR="00DF412F" w:rsidRDefault="00DF4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412F" w:rsidRDefault="00DF412F" w:rsidP="00DF412F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071"/>
        <w:gridCol w:w="1913"/>
        <w:gridCol w:w="1913"/>
      </w:tblGrid>
      <w:tr w:rsidR="00DF412F" w:rsidTr="00424F12">
        <w:trPr>
          <w:trHeight w:val="1564"/>
          <w:tblHeader/>
        </w:trPr>
        <w:tc>
          <w:tcPr>
            <w:tcW w:w="285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412F" w:rsidRDefault="00DF412F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F" w:rsidRDefault="00DF412F" w:rsidP="001867D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867DE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 xml:space="preserve">2021г. 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412F" w:rsidRDefault="00DF412F" w:rsidP="001867D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867DE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 xml:space="preserve">2021г.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1867DE">
              <w:rPr>
                <w:rFonts w:ascii="Arial" w:hAnsi="Arial" w:cs="Arial"/>
                <w:i/>
              </w:rPr>
              <w:t>июню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D06B99" w:rsidTr="00A1164F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B99" w:rsidRDefault="00D06B99" w:rsidP="00A11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B99" w:rsidRDefault="00D06B99" w:rsidP="00216772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223,4</w:t>
            </w:r>
          </w:p>
        </w:tc>
        <w:tc>
          <w:tcPr>
            <w:tcW w:w="10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B99" w:rsidRDefault="00D06B99" w:rsidP="00216772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  <w:tr w:rsidR="00D06B99" w:rsidTr="00A1164F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B99" w:rsidRDefault="00D06B99" w:rsidP="00A11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B99" w:rsidRDefault="00D06B99" w:rsidP="00216772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2871,6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B99" w:rsidRDefault="00D06B99" w:rsidP="00216772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D06B99" w:rsidTr="00A1164F">
        <w:tc>
          <w:tcPr>
            <w:tcW w:w="28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6B99" w:rsidRDefault="00D06B99" w:rsidP="00A11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тыс. штук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6B99" w:rsidRDefault="00D06B99" w:rsidP="00216772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14452,3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06B99" w:rsidRDefault="00D06B99" w:rsidP="00216772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</w:tbl>
    <w:p w:rsidR="00DF412F" w:rsidRDefault="00DF412F" w:rsidP="00DF412F">
      <w:pPr>
        <w:ind w:firstLine="709"/>
        <w:jc w:val="both"/>
        <w:rPr>
          <w:rFonts w:ascii="Arial" w:hAnsi="Arial" w:cs="Arial"/>
        </w:rPr>
      </w:pPr>
    </w:p>
    <w:p w:rsidR="00424F12" w:rsidRDefault="00424F12" w:rsidP="00424F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по сравнению с январем-июнем 2020г. сн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зился удельный вес производства птицы с 54,4% до 38,9%, оленей – с 8,1% до 4,1%; </w:t>
      </w:r>
      <w:r w:rsidR="005B52BD">
        <w:rPr>
          <w:rFonts w:ascii="Arial" w:hAnsi="Arial" w:cs="Arial"/>
        </w:rPr>
        <w:t xml:space="preserve">увеличился </w:t>
      </w:r>
      <w:r>
        <w:rPr>
          <w:rFonts w:ascii="Arial" w:hAnsi="Arial" w:cs="Arial"/>
        </w:rPr>
        <w:t xml:space="preserve">удельный вес производства крупного рогатого скота с 9,0% до 19,7%, свиней – с 28,5% до 37,4%. </w:t>
      </w:r>
    </w:p>
    <w:p w:rsidR="00424F12" w:rsidRDefault="00424F12" w:rsidP="00424F1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январем-июнем 2020г. отмечен рост производства скота и птицы на убой (в живом 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се) на 7,1%, яиц – на 21,2%, объем производства молока уменьшился на 3,9%. В хозяйствах населения объем производства скота и птицы на убой (в живом весе) снизился на 47,3%, молока – на 4,3%, яиц - на 6,4%.</w:t>
      </w:r>
    </w:p>
    <w:p w:rsidR="00AB325B" w:rsidRPr="00A15079" w:rsidRDefault="001867DE" w:rsidP="00F543D0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7" w:name="_Toc76380443"/>
      <w:r>
        <w:rPr>
          <w:i w:val="0"/>
        </w:rPr>
        <w:t>5</w:t>
      </w:r>
      <w:r w:rsidR="00AB325B" w:rsidRPr="00A15079">
        <w:rPr>
          <w:i w:val="0"/>
        </w:rPr>
        <w:t>. СТРОИТЕЛЬСТВО</w:t>
      </w:r>
      <w:bookmarkEnd w:id="17"/>
    </w:p>
    <w:p w:rsidR="00C115C2" w:rsidRDefault="00C115C2" w:rsidP="00C115C2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июне 2021г. составил 2092,3 млн рублей, или 120,4% (в сопоставимых ценах) к уровню соответствующего периода предыдущего года, в январе-июне 2021г. – 12796,9 млн рублей, или 1</w:t>
      </w:r>
      <w:r w:rsidRPr="001C6045">
        <w:rPr>
          <w:rFonts w:ascii="Arial" w:hAnsi="Arial" w:cs="Arial"/>
          <w:kern w:val="24"/>
        </w:rPr>
        <w:t>0</w:t>
      </w:r>
      <w:r>
        <w:rPr>
          <w:rFonts w:ascii="Arial" w:hAnsi="Arial" w:cs="Arial"/>
          <w:kern w:val="24"/>
        </w:rPr>
        <w:t>6,4%.</w:t>
      </w:r>
    </w:p>
    <w:p w:rsidR="00DC1F52" w:rsidRPr="00A15079" w:rsidRDefault="00DC1F52" w:rsidP="00BD7A6F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7B2A99">
        <w:trPr>
          <w:trHeight w:val="58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</w:t>
            </w:r>
            <w:r w:rsidRPr="00A15079">
              <w:rPr>
                <w:rFonts w:ascii="Arial" w:hAnsi="Arial" w:cs="Arial"/>
                <w:i/>
              </w:rPr>
              <w:t>у</w:t>
            </w:r>
            <w:r w:rsidRPr="00A15079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13</w:t>
            </w:r>
            <w:r w:rsidRPr="00A15079"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45,2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123,2</w:t>
            </w:r>
          </w:p>
        </w:tc>
      </w:tr>
      <w:tr w:rsidR="002708C4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123,5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2</w:t>
            </w:r>
            <w:r w:rsidRPr="00A15079">
              <w:rPr>
                <w:rFonts w:ascii="Arial" w:hAnsi="Arial" w:cs="Arial"/>
              </w:rPr>
              <w:t>0</w:t>
            </w:r>
            <w:r w:rsidRPr="00A15079">
              <w:rPr>
                <w:rFonts w:ascii="Arial" w:hAnsi="Arial" w:cs="Arial"/>
                <w:lang w:val="en-US"/>
              </w:rPr>
              <w:t>5</w:t>
            </w:r>
            <w:r w:rsidRPr="00A15079"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85,3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75,4</w:t>
            </w:r>
          </w:p>
        </w:tc>
      </w:tr>
      <w:tr w:rsidR="002708C4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102,7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128,9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129,4</w:t>
            </w:r>
          </w:p>
        </w:tc>
      </w:tr>
      <w:tr w:rsidR="002708C4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91,9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71,8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3,3 р.</w:t>
            </w:r>
          </w:p>
        </w:tc>
      </w:tr>
      <w:tr w:rsidR="002708C4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A15079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F648E3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48E3" w:rsidRPr="00A15079" w:rsidRDefault="00F648E3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A15079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B77E16" w:rsidRPr="000E18EB" w:rsidTr="002A0ED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77E16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Pr="00A15079" w:rsidRDefault="00B77E16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7E16" w:rsidRDefault="00B77E16" w:rsidP="001825D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7E16" w:rsidRDefault="00B77E16" w:rsidP="001825D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9060F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300D88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Default="00C115C2" w:rsidP="00216772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00D88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C115C2" w:rsidRPr="000E18EB" w:rsidTr="00703F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C115C2" w:rsidRPr="000E18EB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115C2" w:rsidRPr="00A15079" w:rsidRDefault="00C115C2" w:rsidP="0021677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115C2" w:rsidRPr="00342452" w:rsidRDefault="00C115C2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Pr="00342452" w:rsidRDefault="00C115C2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15C2" w:rsidRDefault="00C115C2" w:rsidP="00216772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B534E3" w:rsidRPr="000E18EB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2843E5" w:rsidRDefault="002843E5" w:rsidP="00C9060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январе-июне 2021г. населением постр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ено </w:t>
      </w:r>
      <w:r w:rsidRPr="003061F9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домов общей площадью жилых помещений 1216 кв. метров. Мног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квартирные дома в отчетном периоде не вводились.</w:t>
      </w:r>
    </w:p>
    <w:p w:rsidR="00645AA6" w:rsidRPr="00A15079" w:rsidRDefault="00645AA6" w:rsidP="00B66AC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0E2A1F">
        <w:trPr>
          <w:trHeight w:val="570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9008F5">
        <w:trPr>
          <w:trHeight w:val="1601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</w:t>
            </w:r>
            <w:r w:rsidRPr="00A15079">
              <w:rPr>
                <w:rFonts w:ascii="Arial" w:hAnsi="Arial" w:cs="Arial"/>
                <w:i/>
              </w:rPr>
              <w:t>т</w:t>
            </w:r>
            <w:r w:rsidRPr="00A15079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A1B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D86DCD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A1507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D86DCD" w:rsidRPr="000E18EB" w:rsidTr="005B52BD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27,1</w:t>
            </w:r>
          </w:p>
        </w:tc>
      </w:tr>
      <w:tr w:rsidR="00D86DCD" w:rsidRPr="000E18EB" w:rsidTr="005B52BD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6,5 р.</w:t>
            </w:r>
          </w:p>
        </w:tc>
      </w:tr>
      <w:tr w:rsidR="00D86DCD" w:rsidRPr="000E18EB" w:rsidTr="005B52BD">
        <w:trPr>
          <w:jc w:val="center"/>
        </w:trPr>
        <w:tc>
          <w:tcPr>
            <w:tcW w:w="162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lastRenderedPageBreak/>
              <w:t>I квартал</w:t>
            </w:r>
          </w:p>
        </w:tc>
        <w:tc>
          <w:tcPr>
            <w:tcW w:w="125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56,3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-</w:t>
            </w:r>
          </w:p>
        </w:tc>
      </w:tr>
      <w:tr w:rsidR="00D86DCD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86DCD" w:rsidRPr="00A15079" w:rsidRDefault="00D86DCD" w:rsidP="00D86DCD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6DCD" w:rsidRPr="00A15079" w:rsidRDefault="00D86DCD" w:rsidP="00D86DC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2,6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20,3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0686A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lang w:val="en-US"/>
              </w:rPr>
              <w:t>71</w:t>
            </w:r>
            <w:r w:rsidRPr="00A15079">
              <w:rPr>
                <w:rFonts w:ascii="Arial" w:hAnsi="Arial" w:cs="Arial"/>
              </w:rPr>
              <w:t>,5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29,1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34,1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2,9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в 6,2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24,9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в 2,8 р.</w:t>
            </w:r>
          </w:p>
        </w:tc>
      </w:tr>
      <w:tr w:rsidR="009008F5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8F5" w:rsidRPr="00A15079" w:rsidRDefault="009008F5" w:rsidP="004A1BB1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4A1BB1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008F5" w:rsidRPr="00A15079" w:rsidRDefault="009008F5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008F5" w:rsidRPr="000E18EB" w:rsidTr="00F648E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8F5" w:rsidRPr="00A15079" w:rsidRDefault="009008F5" w:rsidP="00F648E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2021г.</w:t>
            </w:r>
          </w:p>
        </w:tc>
      </w:tr>
      <w:tr w:rsidR="00A15079" w:rsidRPr="000E18EB" w:rsidTr="00F648E3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A15079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079" w:rsidRDefault="00A15079" w:rsidP="00A1507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079" w:rsidRDefault="00A15079" w:rsidP="00A1507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703FBB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3FBB" w:rsidRDefault="00703FBB" w:rsidP="00A1507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3FBB" w:rsidRDefault="00703FBB" w:rsidP="00A1507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C10B2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Pr="00A15079" w:rsidRDefault="000C10B2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10B2" w:rsidRDefault="000C10B2" w:rsidP="00E9736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10B2" w:rsidRDefault="000C10B2" w:rsidP="00E9736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C9060F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Pr="00A15079" w:rsidRDefault="00C9060F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060F" w:rsidRDefault="00C9060F" w:rsidP="00BA69C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060F" w:rsidRPr="00C9060F" w:rsidRDefault="00C9060F" w:rsidP="00BA69C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2843E5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43E5" w:rsidRPr="00A15079" w:rsidRDefault="002843E5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43E5" w:rsidRDefault="002843E5" w:rsidP="00216772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843E5" w:rsidRDefault="002843E5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843E5" w:rsidRPr="00C9060F" w:rsidRDefault="002843E5" w:rsidP="0021677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</w:tr>
      <w:tr w:rsidR="002843E5" w:rsidRPr="000E18EB" w:rsidTr="00703F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43E5" w:rsidRPr="00A15079" w:rsidRDefault="002843E5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43E5" w:rsidRPr="00342452" w:rsidRDefault="002843E5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892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843E5" w:rsidRPr="00342452" w:rsidRDefault="002843E5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26,7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843E5" w:rsidRPr="002843E5" w:rsidRDefault="002843E5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2843E5">
              <w:rPr>
                <w:rFonts w:ascii="Arial" w:hAnsi="Arial" w:cs="Arial"/>
                <w:b/>
              </w:rPr>
              <w:t>в 2,8 р.</w:t>
            </w:r>
          </w:p>
        </w:tc>
      </w:tr>
      <w:tr w:rsidR="002843E5" w:rsidRPr="000E18EB" w:rsidTr="009008F5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43E5" w:rsidRPr="00A15079" w:rsidRDefault="002843E5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843E5" w:rsidRDefault="002843E5" w:rsidP="00216772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843E5" w:rsidRDefault="002843E5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843E5" w:rsidRDefault="002843E5" w:rsidP="00216772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E148A5" w:rsidRDefault="00E148A5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480A92" w:rsidRDefault="001867DE" w:rsidP="00236826">
      <w:pPr>
        <w:pStyle w:val="2"/>
        <w:spacing w:before="120" w:after="120"/>
        <w:jc w:val="center"/>
        <w:rPr>
          <w:i w:val="0"/>
        </w:rPr>
      </w:pPr>
      <w:bookmarkStart w:id="18" w:name="_Toc76380444"/>
      <w:r>
        <w:rPr>
          <w:i w:val="0"/>
        </w:rPr>
        <w:lastRenderedPageBreak/>
        <w:t>6</w:t>
      </w:r>
      <w:r w:rsidR="00B753CC" w:rsidRPr="00480A92">
        <w:rPr>
          <w:i w:val="0"/>
        </w:rPr>
        <w:t>. АВТОМОБИЛЬНЫЙ ТРАНСПОРТ</w:t>
      </w:r>
      <w:bookmarkEnd w:id="18"/>
    </w:p>
    <w:p w:rsidR="00480A92" w:rsidRDefault="00480A92" w:rsidP="00236826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80A92" w:rsidTr="00855B76">
        <w:trPr>
          <w:trHeight w:val="1805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Default="00480A92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236826" w:rsidP="002058C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480A92"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236826" w:rsidP="002368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480A92">
              <w:rPr>
                <w:rFonts w:ascii="Arial" w:hAnsi="Arial" w:cs="Arial"/>
                <w:i/>
              </w:rPr>
              <w:t xml:space="preserve"> 2021г.</w:t>
            </w:r>
            <w:r w:rsidR="00480A92">
              <w:rPr>
                <w:rFonts w:ascii="Arial" w:hAnsi="Arial" w:cs="Arial"/>
                <w:i/>
              </w:rPr>
              <w:br/>
              <w:t>в % к</w:t>
            </w:r>
            <w:r w:rsidR="00480A9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июн</w:t>
            </w:r>
            <w:r w:rsidR="005057BC">
              <w:rPr>
                <w:rFonts w:ascii="Arial" w:hAnsi="Arial" w:cs="Arial"/>
                <w:i/>
              </w:rPr>
              <w:t>ю</w:t>
            </w:r>
            <w:r w:rsidR="00480A9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368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36826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55B76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2368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36826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236826">
              <w:rPr>
                <w:rFonts w:ascii="Arial" w:hAnsi="Arial" w:cs="Arial"/>
                <w:i/>
              </w:rPr>
              <w:t>июн</w:t>
            </w:r>
            <w:r w:rsidR="005057BC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A4223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4223" w:rsidRDefault="00DA4223" w:rsidP="000806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2576,3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DA4223" w:rsidTr="002058C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A4223" w:rsidRDefault="00DA4223" w:rsidP="000806B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A4223" w:rsidRDefault="00DA4223" w:rsidP="00A56E50">
            <w:pPr>
              <w:widowControl w:val="0"/>
              <w:tabs>
                <w:tab w:val="center" w:pos="4153"/>
                <w:tab w:val="right" w:pos="8306"/>
              </w:tabs>
              <w:ind w:right="1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</w:tbl>
    <w:p w:rsidR="001E4AE6" w:rsidRDefault="001E4AE6" w:rsidP="00EE5323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EE5323">
        <w:trPr>
          <w:cantSplit/>
          <w:trHeight w:val="1281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EE53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1E4AE6" w:rsidTr="005057B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5057BC" w:rsidTr="00EE532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5057BC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57BC" w:rsidRDefault="008C47D7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EE5323" w:rsidTr="0023682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EE5323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5323" w:rsidRDefault="009C4E3D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236826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36826" w:rsidRDefault="00236826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36826" w:rsidRDefault="00DA4223" w:rsidP="002058C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</w:tbl>
    <w:p w:rsidR="00434FF4" w:rsidRDefault="00434FF4" w:rsidP="00D968BA">
      <w:pPr>
        <w:spacing w:after="120"/>
        <w:jc w:val="center"/>
        <w:rPr>
          <w:rFonts w:ascii="Arial" w:hAnsi="Arial" w:cs="Arial"/>
          <w:b/>
          <w:bCs/>
          <w:highlight w:val="yellow"/>
        </w:rPr>
      </w:pPr>
    </w:p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9" w:name="_Toc76380445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19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0" w:name="_Toc76380446"/>
      <w:bookmarkStart w:id="21" w:name="_Toc347145697"/>
      <w:r w:rsidRPr="00BD4BE1">
        <w:rPr>
          <w:i w:val="0"/>
          <w:color w:val="000000" w:themeColor="text1"/>
        </w:rPr>
        <w:t>1. РОЗНИЧНАЯ ТОРГОВЛЯ</w:t>
      </w:r>
      <w:bookmarkEnd w:id="20"/>
    </w:p>
    <w:p w:rsidR="00092268" w:rsidRPr="00DA6811" w:rsidRDefault="00092268" w:rsidP="00092268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июне</w:t>
      </w:r>
      <w:r w:rsidRPr="00DA6811">
        <w:rPr>
          <w:rFonts w:ascii="Arial" w:hAnsi="Arial" w:cs="Arial"/>
        </w:rPr>
        <w:t xml:space="preserve"> 2021г. составил </w:t>
      </w:r>
      <w:r>
        <w:rPr>
          <w:rFonts w:ascii="Arial" w:hAnsi="Arial" w:cs="Arial"/>
        </w:rPr>
        <w:t>3298,1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>млн ру</w:t>
      </w:r>
      <w:r w:rsidRPr="00DA6811">
        <w:rPr>
          <w:rFonts w:ascii="Arial" w:hAnsi="Arial" w:cs="Arial"/>
          <w:kern w:val="24"/>
        </w:rPr>
        <w:t>б</w:t>
      </w:r>
      <w:r w:rsidRPr="00DA6811">
        <w:rPr>
          <w:rFonts w:ascii="Arial" w:hAnsi="Arial" w:cs="Arial"/>
          <w:kern w:val="24"/>
        </w:rPr>
        <w:t xml:space="preserve">лей, </w:t>
      </w:r>
      <w:r w:rsidR="005B52BD"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1</w:t>
      </w:r>
      <w:r>
        <w:rPr>
          <w:rFonts w:ascii="Arial" w:hAnsi="Arial" w:cs="Arial"/>
          <w:kern w:val="24"/>
        </w:rPr>
        <w:t>18</w:t>
      </w:r>
      <w:r w:rsidRPr="00DA6811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2</w:t>
      </w:r>
      <w:r w:rsidRPr="00DA6811">
        <w:rPr>
          <w:rFonts w:ascii="Arial" w:hAnsi="Arial" w:cs="Arial"/>
          <w:kern w:val="24"/>
        </w:rPr>
        <w:t xml:space="preserve">% </w:t>
      </w:r>
      <w:r w:rsidR="005B52BD">
        <w:rPr>
          <w:rFonts w:ascii="Arial" w:hAnsi="Arial" w:cs="Arial"/>
          <w:kern w:val="24"/>
        </w:rPr>
        <w:t>(</w:t>
      </w:r>
      <w:r w:rsidR="005B52BD" w:rsidRPr="00DA6811">
        <w:rPr>
          <w:rFonts w:ascii="Arial" w:hAnsi="Arial" w:cs="Arial"/>
          <w:kern w:val="24"/>
        </w:rPr>
        <w:t>в сопоставимых ценах</w:t>
      </w:r>
      <w:r w:rsidR="005B52BD">
        <w:rPr>
          <w:rFonts w:ascii="Arial" w:hAnsi="Arial" w:cs="Arial"/>
          <w:kern w:val="24"/>
        </w:rPr>
        <w:t>)</w:t>
      </w:r>
      <w:r w:rsidR="005B52BD" w:rsidRPr="00DA6811">
        <w:rPr>
          <w:rFonts w:ascii="Arial" w:hAnsi="Arial" w:cs="Arial"/>
          <w:kern w:val="24"/>
        </w:rPr>
        <w:t xml:space="preserve"> </w:t>
      </w:r>
      <w:r w:rsidRPr="00DA6811">
        <w:rPr>
          <w:rFonts w:ascii="Arial" w:hAnsi="Arial" w:cs="Arial"/>
          <w:kern w:val="24"/>
        </w:rPr>
        <w:t>к соответствующему периоду пред</w:t>
      </w:r>
      <w:r w:rsidRPr="00DA6811">
        <w:rPr>
          <w:rFonts w:ascii="Arial" w:hAnsi="Arial" w:cs="Arial"/>
          <w:kern w:val="24"/>
        </w:rPr>
        <w:t>ы</w:t>
      </w:r>
      <w:r w:rsidRPr="00DA6811">
        <w:rPr>
          <w:rFonts w:ascii="Arial" w:hAnsi="Arial" w:cs="Arial"/>
          <w:kern w:val="24"/>
        </w:rPr>
        <w:t xml:space="preserve">дущего года, </w:t>
      </w:r>
      <w:r w:rsidRPr="00DA6811">
        <w:rPr>
          <w:rFonts w:ascii="Arial" w:hAnsi="Arial" w:cs="Arial"/>
        </w:rPr>
        <w:t>в январе-</w:t>
      </w:r>
      <w:r>
        <w:rPr>
          <w:rFonts w:ascii="Arial" w:hAnsi="Arial" w:cs="Arial"/>
        </w:rPr>
        <w:t>июне</w:t>
      </w:r>
      <w:r w:rsidRPr="00DA6811">
        <w:rPr>
          <w:rFonts w:ascii="Arial" w:hAnsi="Arial" w:cs="Arial"/>
        </w:rPr>
        <w:t xml:space="preserve"> 2021г. – </w:t>
      </w:r>
      <w:r>
        <w:rPr>
          <w:rFonts w:ascii="Arial" w:hAnsi="Arial" w:cs="Arial"/>
        </w:rPr>
        <w:t>19206,0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>рублей, или 1</w:t>
      </w:r>
      <w:r>
        <w:rPr>
          <w:rFonts w:ascii="Arial" w:hAnsi="Arial" w:cs="Arial"/>
        </w:rPr>
        <w:t>10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DB5A1B">
        <w:trPr>
          <w:trHeight w:val="35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B5A1B">
        <w:trPr>
          <w:trHeight w:val="119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2449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2538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7595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16256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2680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330FA8">
              <w:rPr>
                <w:rFonts w:ascii="Arial" w:hAnsi="Arial" w:cs="Arial"/>
              </w:rPr>
              <w:t>2769</w:t>
            </w:r>
            <w:r>
              <w:rPr>
                <w:rFonts w:ascii="Arial" w:hAnsi="Arial" w:cs="Arial"/>
              </w:rPr>
              <w:t>,</w:t>
            </w:r>
            <w:r w:rsidRPr="00330FA8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2833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8283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330FA8">
              <w:rPr>
                <w:rFonts w:ascii="Arial" w:hAnsi="Arial" w:cs="Arial"/>
                <w:b/>
                <w:bCs/>
              </w:rPr>
              <w:t>24540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330F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2961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20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3154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3657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30FA8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30FA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34314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330FA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30FA8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30FA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3276A9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3276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9382,4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55661A" w:rsidRDefault="00BA69C0" w:rsidP="00BA69C0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BA69C0" w:rsidRPr="000E18EB" w:rsidTr="00BA69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BA69C0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051D1E" w:rsidRDefault="00BA69C0" w:rsidP="00BA69C0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69C0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DB5A1B" w:rsidRDefault="00BA69C0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9C0" w:rsidRPr="00935CD0" w:rsidRDefault="00BA69C0" w:rsidP="00BA69C0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Cs/>
                <w:iCs/>
                <w:color w:val="000000"/>
              </w:rPr>
              <w:t>3280</w:t>
            </w:r>
            <w:r w:rsidRPr="00935CD0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Pr="00935CD0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  <w:lang w:val="en-US"/>
              </w:rPr>
              <w:t>120</w:t>
            </w:r>
            <w:r w:rsidRPr="00935CD0">
              <w:rPr>
                <w:rFonts w:ascii="Arial" w:hAnsi="Arial" w:cs="Arial"/>
              </w:rPr>
              <w:t>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69C0" w:rsidRPr="00935CD0" w:rsidRDefault="00BA69C0" w:rsidP="00BA69C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</w:rPr>
              <w:t>100,4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092268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2268" w:rsidRPr="000E0879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9823,6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0E0879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092268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3D35B2" w:rsidRDefault="00092268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2268" w:rsidRPr="00935CD0" w:rsidRDefault="00092268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19206,0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935CD0" w:rsidRDefault="00092268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31C0C" w:rsidRPr="000E18EB" w:rsidRDefault="00131C0C">
      <w:pPr>
        <w:rPr>
          <w:rFonts w:ascii="Arial" w:hAnsi="Arial" w:cs="Arial"/>
          <w:kern w:val="24"/>
          <w:highlight w:val="yellow"/>
        </w:rPr>
      </w:pPr>
    </w:p>
    <w:p w:rsidR="00B11395" w:rsidRDefault="00B11395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092268" w:rsidRDefault="00092268" w:rsidP="00092268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kern w:val="24"/>
        </w:rPr>
        <w:lastRenderedPageBreak/>
        <w:t xml:space="preserve">В </w:t>
      </w:r>
      <w:r w:rsidRPr="000E087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июне</w:t>
      </w:r>
      <w:r w:rsidRPr="00DA6811">
        <w:rPr>
          <w:rFonts w:ascii="Arial" w:hAnsi="Arial" w:cs="Arial"/>
          <w:kern w:val="24"/>
        </w:rPr>
        <w:t xml:space="preserve"> 2021г.</w:t>
      </w:r>
      <w:r w:rsidRPr="00BF0D09">
        <w:rPr>
          <w:rFonts w:ascii="Arial" w:hAnsi="Arial" w:cs="Arial"/>
          <w:kern w:val="24"/>
        </w:rPr>
        <w:t xml:space="preserve"> </w:t>
      </w:r>
      <w:r w:rsidRPr="00DA6811"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борот розничной торговли на 99,98</w:t>
      </w:r>
      <w:r w:rsidRPr="00DA6811">
        <w:rPr>
          <w:rFonts w:ascii="Arial" w:hAnsi="Arial" w:cs="Arial"/>
          <w:kern w:val="24"/>
        </w:rPr>
        <w:t>% формир</w:t>
      </w:r>
      <w:r w:rsidRPr="00DA6811">
        <w:rPr>
          <w:rFonts w:ascii="Arial" w:hAnsi="Arial" w:cs="Arial"/>
          <w:kern w:val="24"/>
        </w:rPr>
        <w:t>о</w:t>
      </w:r>
      <w:r w:rsidRPr="00DA6811">
        <w:rPr>
          <w:rFonts w:ascii="Arial" w:hAnsi="Arial" w:cs="Arial"/>
          <w:kern w:val="24"/>
        </w:rPr>
        <w:t xml:space="preserve">вался </w:t>
      </w:r>
      <w:r w:rsidRPr="00DA6811">
        <w:rPr>
          <w:rFonts w:ascii="Arial" w:hAnsi="Arial" w:cs="Arial"/>
          <w:b/>
          <w:kern w:val="24"/>
        </w:rPr>
        <w:t>торгующими организациями и индивидуальными предпринимат</w:t>
      </w:r>
      <w:r w:rsidRPr="00DA6811">
        <w:rPr>
          <w:rFonts w:ascii="Arial" w:hAnsi="Arial" w:cs="Arial"/>
          <w:b/>
          <w:kern w:val="24"/>
        </w:rPr>
        <w:t>е</w:t>
      </w:r>
      <w:r w:rsidRPr="00DA6811">
        <w:rPr>
          <w:rFonts w:ascii="Arial" w:hAnsi="Arial" w:cs="Arial"/>
          <w:b/>
          <w:kern w:val="24"/>
        </w:rPr>
        <w:t>лями</w:t>
      </w:r>
      <w:r w:rsidRPr="00DA6811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DA6811">
        <w:rPr>
          <w:rFonts w:ascii="Arial" w:hAnsi="Arial" w:cs="Arial"/>
          <w:b/>
          <w:kern w:val="24"/>
        </w:rPr>
        <w:t>розничных рынков и ярмарок составила</w:t>
      </w:r>
      <w:r w:rsidRPr="00DA6811">
        <w:rPr>
          <w:rFonts w:ascii="Arial" w:hAnsi="Arial" w:cs="Arial"/>
          <w:kern w:val="24"/>
        </w:rPr>
        <w:t xml:space="preserve"> 0,</w:t>
      </w:r>
      <w:r>
        <w:rPr>
          <w:rFonts w:ascii="Arial" w:hAnsi="Arial" w:cs="Arial"/>
          <w:kern w:val="24"/>
        </w:rPr>
        <w:t>02</w:t>
      </w:r>
      <w:r w:rsidRPr="00DA6811">
        <w:rPr>
          <w:rFonts w:ascii="Arial" w:hAnsi="Arial" w:cs="Arial"/>
          <w:kern w:val="24"/>
        </w:rPr>
        <w:t>%</w:t>
      </w:r>
      <w:r>
        <w:rPr>
          <w:rFonts w:ascii="Arial" w:hAnsi="Arial" w:cs="Arial"/>
          <w:kern w:val="24"/>
        </w:rPr>
        <w:t>.</w:t>
      </w:r>
      <w:r w:rsidRPr="00DA6811">
        <w:rPr>
          <w:rFonts w:ascii="Arial" w:hAnsi="Arial" w:cs="Arial"/>
          <w:kern w:val="24"/>
        </w:rPr>
        <w:t xml:space="preserve"> 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B11395" w:rsidRPr="00B11395" w:rsidRDefault="00B11395" w:rsidP="00B11395">
      <w:pPr>
        <w:spacing w:before="240"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t>ОБОРОТ РОЗНИЧНОЙ ТОРГОВЛИ ТОРГУЮЩИХ ОРГАНИЗАЦИЙ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1"/>
        <w:gridCol w:w="1473"/>
        <w:gridCol w:w="1473"/>
        <w:gridCol w:w="1473"/>
        <w:gridCol w:w="1470"/>
      </w:tblGrid>
      <w:tr w:rsidR="00B11395" w:rsidRPr="00B11395" w:rsidTr="00B11395">
        <w:trPr>
          <w:trHeight w:val="476"/>
          <w:tblHeader/>
        </w:trPr>
        <w:tc>
          <w:tcPr>
            <w:tcW w:w="17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1395" w:rsidRPr="00B11395" w:rsidRDefault="00B11395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236826" w:rsidP="005F0D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B11395" w:rsidRPr="00B11395">
              <w:rPr>
                <w:rFonts w:ascii="Arial" w:hAnsi="Arial" w:cs="Arial"/>
                <w:i/>
              </w:rPr>
              <w:t xml:space="preserve"> 202</w:t>
            </w:r>
            <w:r w:rsidR="00B11395" w:rsidRPr="00B11395">
              <w:rPr>
                <w:rFonts w:ascii="Arial" w:hAnsi="Arial" w:cs="Arial"/>
                <w:i/>
                <w:lang w:val="en-US"/>
              </w:rPr>
              <w:t>1</w:t>
            </w:r>
            <w:r w:rsidR="00B11395"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23682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Январь-</w:t>
            </w:r>
            <w:r w:rsidR="00236826">
              <w:rPr>
                <w:rFonts w:ascii="Arial" w:hAnsi="Arial" w:cs="Arial"/>
                <w:i/>
              </w:rPr>
              <w:t>июнь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 w:rsidRPr="00B11395">
              <w:rPr>
                <w:rFonts w:ascii="Arial" w:hAnsi="Arial" w:cs="Arial"/>
                <w:i/>
                <w:lang w:val="en-US"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B11395" w:rsidRPr="00B11395" w:rsidTr="00B11395">
        <w:trPr>
          <w:trHeight w:val="863"/>
          <w:tblHeader/>
        </w:trPr>
        <w:tc>
          <w:tcPr>
            <w:tcW w:w="175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5F0DEF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236826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236826">
              <w:rPr>
                <w:rFonts w:ascii="Arial" w:hAnsi="Arial" w:cs="Arial"/>
                <w:i/>
              </w:rPr>
              <w:t>июн</w:t>
            </w:r>
            <w:r w:rsidRPr="00B11395">
              <w:rPr>
                <w:rFonts w:ascii="Arial" w:hAnsi="Arial" w:cs="Arial"/>
                <w:i/>
              </w:rPr>
              <w:t>ю 2020г.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5" w:rsidRPr="00B11395" w:rsidRDefault="00B11395" w:rsidP="00B11395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1395" w:rsidRPr="00B11395" w:rsidRDefault="00B11395" w:rsidP="0023682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январю-</w:t>
            </w:r>
            <w:r w:rsidR="00236826">
              <w:rPr>
                <w:rFonts w:ascii="Arial" w:hAnsi="Arial" w:cs="Arial"/>
                <w:i/>
              </w:rPr>
              <w:t>июн</w:t>
            </w:r>
            <w:r w:rsidRPr="00B11395">
              <w:rPr>
                <w:rFonts w:ascii="Arial" w:hAnsi="Arial" w:cs="Arial"/>
                <w:i/>
              </w:rPr>
              <w:t xml:space="preserve">ю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2020г.</w:t>
            </w:r>
          </w:p>
        </w:tc>
      </w:tr>
      <w:tr w:rsidR="00092268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11395" w:rsidRDefault="00092268" w:rsidP="00B11395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3298,1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19206,0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</w:tr>
      <w:tr w:rsidR="00092268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11395" w:rsidRDefault="00092268" w:rsidP="00B11395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 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 </w:t>
            </w:r>
          </w:p>
        </w:tc>
      </w:tr>
      <w:tr w:rsidR="00092268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11395" w:rsidRDefault="00092268" w:rsidP="00B11395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19203,0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092268" w:rsidRPr="00B11395" w:rsidTr="005F0DEF">
        <w:tc>
          <w:tcPr>
            <w:tcW w:w="17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B11395" w:rsidRDefault="00092268" w:rsidP="00B11395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widowControl w:val="0"/>
              <w:tabs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BC31CD" w:rsidRDefault="00757244" w:rsidP="00757244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09226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09226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BC31CD" w:rsidRDefault="00092268" w:rsidP="00216772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92268" w:rsidRPr="00BC31CD" w:rsidRDefault="00757244" w:rsidP="00757244"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092268">
              <w:rPr>
                <w:rFonts w:ascii="Arial" w:hAnsi="Arial" w:cs="Arial"/>
              </w:rPr>
              <w:t>2,2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757244" w:rsidRPr="00DA6811" w:rsidRDefault="00757244" w:rsidP="00757244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D2263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июне</w:t>
      </w:r>
      <w:r w:rsidRPr="00DA6811">
        <w:rPr>
          <w:rFonts w:ascii="Arial" w:hAnsi="Arial" w:cs="Arial"/>
        </w:rPr>
        <w:t xml:space="preserve"> 2021г. в структуре оборота розничной торговли удел</w:t>
      </w:r>
      <w:r w:rsidRPr="00DA6811">
        <w:rPr>
          <w:rFonts w:ascii="Arial" w:hAnsi="Arial" w:cs="Arial"/>
        </w:rPr>
        <w:t>ь</w:t>
      </w:r>
      <w:r w:rsidRPr="00DA6811">
        <w:rPr>
          <w:rFonts w:ascii="Arial" w:hAnsi="Arial" w:cs="Arial"/>
        </w:rPr>
        <w:t xml:space="preserve">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51,8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 xml:space="preserve">% (в </w:t>
      </w:r>
      <w:r w:rsidRPr="00560567">
        <w:rPr>
          <w:rFonts w:ascii="Arial" w:hAnsi="Arial" w:cs="Arial"/>
        </w:rPr>
        <w:t>январе-</w:t>
      </w:r>
      <w:r>
        <w:rPr>
          <w:rFonts w:ascii="Arial" w:hAnsi="Arial" w:cs="Arial"/>
        </w:rPr>
        <w:t>июне</w:t>
      </w:r>
      <w:r w:rsidRPr="00DA6811">
        <w:rPr>
          <w:rFonts w:ascii="Arial" w:hAnsi="Arial" w:cs="Arial"/>
        </w:rPr>
        <w:t xml:space="preserve"> 2020г. – 5</w:t>
      </w:r>
      <w:r>
        <w:rPr>
          <w:rFonts w:ascii="Arial" w:hAnsi="Arial" w:cs="Arial"/>
        </w:rPr>
        <w:t>6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DA6811">
        <w:rPr>
          <w:rFonts w:ascii="Arial" w:hAnsi="Arial" w:cs="Arial"/>
        </w:rPr>
        <w:t>% и 4</w:t>
      </w:r>
      <w:r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DA6811">
        <w:rPr>
          <w:rFonts w:ascii="Arial" w:hAnsi="Arial" w:cs="Arial"/>
        </w:rPr>
        <w:t>% соответственно).</w:t>
      </w:r>
    </w:p>
    <w:p w:rsidR="00C14A5D" w:rsidRPr="00CD520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DB5A1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1465,7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90,9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1486,9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1516,5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4469,1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1490,9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1505,5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1522,3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4518,7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8987,8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1577,5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CD5203" w:rsidRPr="000E18EB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4702,7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13690,5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CD520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1687,6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1796,3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537A59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5096,0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108,0</w:t>
            </w:r>
          </w:p>
        </w:tc>
      </w:tr>
      <w:tr w:rsidR="00CD520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18786,5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537A59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537A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1587,6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87,6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DB5A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4840,2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55661A" w:rsidRDefault="008A36CA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91,9</w:t>
            </w:r>
          </w:p>
        </w:tc>
      </w:tr>
      <w:tr w:rsidR="008A36CA" w:rsidRPr="000E18EB" w:rsidTr="00D61CD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8A36CA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2D5FCC" w:rsidRDefault="008A36CA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A36CA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DB5A1B" w:rsidRDefault="008A36CA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CA" w:rsidRPr="0019695C" w:rsidRDefault="008A36CA" w:rsidP="00D61CD5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19695C">
              <w:rPr>
                <w:rFonts w:ascii="Arial" w:hAnsi="Arial" w:cs="Arial"/>
                <w:bCs/>
                <w:iCs/>
              </w:rPr>
              <w:t>1695,0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36CA" w:rsidRPr="0019695C" w:rsidRDefault="008A36CA" w:rsidP="00D61CD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100,7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757244" w:rsidRPr="000E18EB" w:rsidTr="00DB5A1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757244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757244">
              <w:rPr>
                <w:rFonts w:ascii="Arial" w:hAnsi="Arial" w:cs="Arial"/>
                <w:b/>
                <w:bCs/>
                <w:iCs/>
              </w:rPr>
              <w:t>5102,8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757244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101,9</w:t>
            </w:r>
          </w:p>
        </w:tc>
      </w:tr>
      <w:tr w:rsidR="00757244" w:rsidRPr="000E18EB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57244" w:rsidRPr="0019695C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9943,0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57244" w:rsidRPr="0019695C" w:rsidRDefault="00757244" w:rsidP="00216772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B5A1B" w:rsidRPr="00CD5203" w:rsidRDefault="00DB5A1B" w:rsidP="00B11395">
      <w:pPr>
        <w:spacing w:before="36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</w:t>
            </w:r>
            <w:r w:rsidRPr="00CD5203">
              <w:rPr>
                <w:rFonts w:ascii="Arial" w:hAnsi="Arial" w:cs="Arial"/>
                <w:i/>
              </w:rPr>
              <w:t>у</w:t>
            </w:r>
            <w:r w:rsidRPr="00CD520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893C3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20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1362,8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</w:rPr>
            </w:pPr>
            <w:r w:rsidRPr="00CD273C">
              <w:rPr>
                <w:rFonts w:ascii="Arial" w:hAnsi="Arial" w:cs="Arial"/>
              </w:rPr>
              <w:t>1381,4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1447,7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4191,9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958,8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79,4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3077,2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7269,1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1125,6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CD5203" w:rsidRPr="000E18EB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1198,9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CD5203" w:rsidRPr="000E18EB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3580,7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115,0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10849,8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89,0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1349,4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89,5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107,6</w:t>
            </w:r>
          </w:p>
        </w:tc>
      </w:tr>
      <w:tr w:rsidR="00CD520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1467,2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1861,2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106,9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D273C">
              <w:rPr>
                <w:rFonts w:ascii="Arial" w:hAnsi="Arial" w:cs="Arial"/>
                <w:color w:val="000000"/>
              </w:rPr>
              <w:t>125,4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4677,8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129,6</w:t>
            </w:r>
          </w:p>
        </w:tc>
      </w:tr>
      <w:tr w:rsidR="00CD520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3D35B2" w:rsidRDefault="00CD5203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15527,6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91,5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CD273C" w:rsidRDefault="00CD5203" w:rsidP="00F147A9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D2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D5203" w:rsidRPr="000E18EB" w:rsidTr="00BF6322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03" w:rsidRPr="000E18EB" w:rsidRDefault="00CD5203" w:rsidP="001E4B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1496,3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80,3</w:t>
            </w:r>
          </w:p>
        </w:tc>
      </w:tr>
      <w:tr w:rsidR="006B2078" w:rsidRPr="003D35B2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893C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F578F1">
              <w:rPr>
                <w:rFonts w:ascii="Arial" w:hAnsi="Arial" w:cs="Arial"/>
              </w:rPr>
              <w:t>1477,2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6B2078" w:rsidRPr="003122A1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1568,7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D273C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4542,2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7A6C93" w:rsidRDefault="006B2078" w:rsidP="00D61CD5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95,4</w:t>
            </w:r>
          </w:p>
        </w:tc>
      </w:tr>
      <w:tr w:rsidR="006B2078" w:rsidRPr="00CD273C" w:rsidTr="00D61CD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B2078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DB5A1B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1573,5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F578F1" w:rsidRDefault="006B2078" w:rsidP="00D61CD5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B2078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DB5A1B" w:rsidRDefault="006B2078" w:rsidP="000A65D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078" w:rsidRPr="006003C2" w:rsidRDefault="006B2078" w:rsidP="00D61CD5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145,8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2078" w:rsidRPr="006003C2" w:rsidRDefault="006B2078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100,0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1561,7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757244" w:rsidRPr="00CD273C" w:rsidTr="00893C3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7244" w:rsidRPr="00D22639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22639">
              <w:rPr>
                <w:rFonts w:ascii="Arial" w:hAnsi="Arial" w:cs="Arial"/>
                <w:b/>
                <w:bCs/>
                <w:iCs/>
                <w:color w:val="000000"/>
              </w:rPr>
              <w:t>4720,8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7244" w:rsidRPr="00D22639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</w:tr>
      <w:tr w:rsidR="00757244" w:rsidRPr="00CD273C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57244" w:rsidRPr="003D35B2" w:rsidRDefault="00757244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57244" w:rsidRPr="006003C2" w:rsidRDefault="00757244" w:rsidP="00216772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9263,0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57244" w:rsidRPr="006003C2" w:rsidRDefault="00757244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A23AB" w:rsidRPr="007A23AB" w:rsidRDefault="007A23AB" w:rsidP="007A23AB">
      <w:pPr>
        <w:pStyle w:val="2"/>
        <w:spacing w:before="360" w:after="240"/>
        <w:jc w:val="center"/>
        <w:rPr>
          <w:i w:val="0"/>
        </w:rPr>
      </w:pPr>
      <w:bookmarkStart w:id="22" w:name="_Toc73090105"/>
      <w:bookmarkStart w:id="23" w:name="_Toc76380447"/>
      <w:bookmarkStart w:id="24" w:name="_Toc1547765"/>
      <w:r w:rsidRPr="007A23AB">
        <w:rPr>
          <w:i w:val="0"/>
        </w:rPr>
        <w:t xml:space="preserve">2. </w:t>
      </w:r>
      <w:r w:rsidR="009B1DA3">
        <w:rPr>
          <w:i w:val="0"/>
        </w:rPr>
        <w:t>ОБЩЕСТВЕННОЕ ПИТАНИЕ</w:t>
      </w:r>
      <w:bookmarkEnd w:id="22"/>
      <w:bookmarkEnd w:id="23"/>
    </w:p>
    <w:p w:rsidR="006D68F6" w:rsidRPr="006117C0" w:rsidRDefault="006D68F6" w:rsidP="006D68F6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июне</w:t>
      </w:r>
      <w:r w:rsidRPr="006117C0">
        <w:rPr>
          <w:rFonts w:ascii="Arial" w:hAnsi="Arial" w:cs="Arial"/>
        </w:rPr>
        <w:t xml:space="preserve"> 2021г. составил </w:t>
      </w:r>
      <w:r>
        <w:rPr>
          <w:rFonts w:ascii="Arial" w:hAnsi="Arial" w:cs="Arial"/>
        </w:rPr>
        <w:t>286,2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 w:rsidR="005B52BD"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444D86">
        <w:rPr>
          <w:rFonts w:ascii="Arial" w:hAnsi="Arial" w:cs="Arial"/>
          <w:kern w:val="24"/>
        </w:rPr>
        <w:t>1</w:t>
      </w:r>
      <w:r>
        <w:rPr>
          <w:rFonts w:ascii="Arial" w:hAnsi="Arial" w:cs="Arial"/>
          <w:kern w:val="24"/>
        </w:rPr>
        <w:t>40</w:t>
      </w:r>
      <w:r w:rsidRPr="00444D86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3</w:t>
      </w:r>
      <w:r w:rsidRPr="006117C0">
        <w:rPr>
          <w:rFonts w:ascii="Arial" w:hAnsi="Arial" w:cs="Arial"/>
          <w:kern w:val="24"/>
        </w:rPr>
        <w:t xml:space="preserve">% </w:t>
      </w:r>
      <w:r w:rsidR="005B52BD">
        <w:rPr>
          <w:rFonts w:ascii="Arial" w:hAnsi="Arial" w:cs="Arial"/>
          <w:kern w:val="24"/>
        </w:rPr>
        <w:t>(</w:t>
      </w:r>
      <w:r w:rsidR="005B52BD" w:rsidRPr="006117C0">
        <w:rPr>
          <w:rFonts w:ascii="Arial" w:hAnsi="Arial" w:cs="Arial"/>
          <w:kern w:val="24"/>
        </w:rPr>
        <w:t>в сопоставимых ценах</w:t>
      </w:r>
      <w:r w:rsidR="005B52BD">
        <w:rPr>
          <w:rFonts w:ascii="Arial" w:hAnsi="Arial" w:cs="Arial"/>
          <w:kern w:val="24"/>
        </w:rPr>
        <w:t>)</w:t>
      </w:r>
      <w:r w:rsidR="005B52BD" w:rsidRPr="006117C0">
        <w:rPr>
          <w:rFonts w:ascii="Arial" w:hAnsi="Arial" w:cs="Arial"/>
          <w:kern w:val="24"/>
        </w:rPr>
        <w:t xml:space="preserve"> </w:t>
      </w:r>
      <w:r w:rsidRPr="006117C0">
        <w:rPr>
          <w:rFonts w:ascii="Arial" w:hAnsi="Arial" w:cs="Arial"/>
          <w:kern w:val="24"/>
        </w:rPr>
        <w:t xml:space="preserve">к соответствующему периоду предыдущего года, </w:t>
      </w:r>
      <w:r w:rsidRPr="006117C0">
        <w:rPr>
          <w:rFonts w:ascii="Arial" w:hAnsi="Arial" w:cs="Arial"/>
        </w:rPr>
        <w:t>в январе-</w:t>
      </w:r>
      <w:r>
        <w:rPr>
          <w:rFonts w:ascii="Arial" w:hAnsi="Arial" w:cs="Arial"/>
        </w:rPr>
        <w:t>июне</w:t>
      </w:r>
      <w:r w:rsidRPr="006117C0">
        <w:rPr>
          <w:rFonts w:ascii="Arial" w:hAnsi="Arial" w:cs="Arial"/>
        </w:rPr>
        <w:t xml:space="preserve"> 2021г. – </w:t>
      </w:r>
      <w:r>
        <w:rPr>
          <w:rFonts w:ascii="Arial" w:hAnsi="Arial" w:cs="Arial"/>
        </w:rPr>
        <w:t>1678,6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444D86">
        <w:rPr>
          <w:rFonts w:ascii="Arial" w:hAnsi="Arial" w:cs="Arial"/>
        </w:rPr>
        <w:t>11</w:t>
      </w:r>
      <w:r>
        <w:rPr>
          <w:rFonts w:ascii="Arial" w:hAnsi="Arial" w:cs="Arial"/>
        </w:rPr>
        <w:t>7</w:t>
      </w:r>
      <w:r w:rsidRPr="00444D86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7A23AB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5F0DEF">
        <w:trPr>
          <w:trHeight w:val="337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5F0DEF">
        <w:trPr>
          <w:trHeight w:val="1299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</w:t>
            </w:r>
            <w:r w:rsidRPr="007A23AB">
              <w:rPr>
                <w:rFonts w:ascii="Arial" w:hAnsi="Arial" w:cs="Arial"/>
                <w:i/>
              </w:rPr>
              <w:t>у</w:t>
            </w:r>
            <w:r w:rsidRPr="007A23AB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7A23AB" w:rsidRDefault="007A23AB" w:rsidP="005F0DEF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249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lastRenderedPageBreak/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578,1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73,2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1336,4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183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221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618,3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254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9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296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DF4132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DF413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DF4132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129,2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2767,1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3191" w:rsidRPr="007A23AB" w:rsidTr="005F0DEF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2021г.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A23AB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1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7A23AB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EE13F3" w:rsidRDefault="00053191" w:rsidP="00D61CD5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053191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7A23A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8561F1" w:rsidRDefault="00053191" w:rsidP="00D61CD5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0</w:t>
            </w:r>
          </w:p>
        </w:tc>
      </w:tr>
      <w:tr w:rsidR="00053191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7A23AB" w:rsidRDefault="00053191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293,3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138,2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3191" w:rsidRPr="00134DDE" w:rsidRDefault="00053191" w:rsidP="00D61CD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100,9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D22639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6D68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68F6" w:rsidRPr="003D35B2" w:rsidRDefault="006D68F6" w:rsidP="00A1164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7</w:t>
            </w:r>
            <w:r w:rsidRPr="00134D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68F6" w:rsidRPr="00134DDE" w:rsidRDefault="006D68F6" w:rsidP="00216772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B0890" w:rsidRPr="00D741C4" w:rsidRDefault="005F0DEF" w:rsidP="007B0890">
      <w:pPr>
        <w:pStyle w:val="2"/>
        <w:spacing w:before="480" w:after="240"/>
        <w:jc w:val="center"/>
        <w:rPr>
          <w:i w:val="0"/>
        </w:rPr>
      </w:pPr>
      <w:bookmarkStart w:id="25" w:name="_Toc76380448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4"/>
      <w:bookmarkEnd w:id="25"/>
    </w:p>
    <w:p w:rsidR="00E113E0" w:rsidRPr="00E113E0" w:rsidRDefault="00E113E0" w:rsidP="00E113E0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 w:rsidRPr="00E113E0">
        <w:rPr>
          <w:rFonts w:ascii="Arial" w:hAnsi="Arial" w:cs="Arial"/>
          <w:sz w:val="24"/>
          <w:szCs w:val="24"/>
        </w:rPr>
        <w:t>В июне 2021г. населению было предоставлено платных услуг на сумму 1448,8 млн рублей, что в сопоставимых ценах составило 121,3% к соотве</w:t>
      </w:r>
      <w:r w:rsidRPr="00E113E0">
        <w:rPr>
          <w:rFonts w:ascii="Arial" w:hAnsi="Arial" w:cs="Arial"/>
          <w:sz w:val="24"/>
          <w:szCs w:val="24"/>
        </w:rPr>
        <w:t>т</w:t>
      </w:r>
      <w:r w:rsidRPr="00E113E0"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январе-июне 2021г. </w:t>
      </w:r>
      <w:r w:rsidRPr="00E113E0">
        <w:rPr>
          <w:rFonts w:ascii="Arial" w:hAnsi="Arial" w:cs="Arial"/>
          <w:kern w:val="24"/>
          <w:sz w:val="24"/>
          <w:szCs w:val="24"/>
        </w:rPr>
        <w:t xml:space="preserve">– 8706,7 </w:t>
      </w:r>
      <w:r w:rsidRPr="00E113E0">
        <w:rPr>
          <w:rFonts w:ascii="Arial" w:hAnsi="Arial" w:cs="Arial"/>
          <w:sz w:val="24"/>
          <w:szCs w:val="24"/>
        </w:rPr>
        <w:t>млн рублей, или 116,7%. Объем платных услуг, оказанных в среднем одному ж</w:t>
      </w:r>
      <w:r w:rsidRPr="00E113E0">
        <w:rPr>
          <w:rFonts w:ascii="Arial" w:hAnsi="Arial" w:cs="Arial"/>
          <w:sz w:val="24"/>
          <w:szCs w:val="24"/>
        </w:rPr>
        <w:t>и</w:t>
      </w:r>
      <w:r w:rsidRPr="00E113E0">
        <w:rPr>
          <w:rFonts w:ascii="Arial" w:hAnsi="Arial" w:cs="Arial"/>
          <w:sz w:val="24"/>
          <w:szCs w:val="24"/>
        </w:rPr>
        <w:t>телю области, составил 62307 рублей и по сравнению с январем-июнем 2020г. увеличился на 17,5%. Рост объема услуг объясняется низкой сравн</w:t>
      </w:r>
      <w:r w:rsidRPr="00E113E0">
        <w:rPr>
          <w:rFonts w:ascii="Arial" w:hAnsi="Arial" w:cs="Arial"/>
          <w:sz w:val="24"/>
          <w:szCs w:val="24"/>
        </w:rPr>
        <w:t>и</w:t>
      </w:r>
      <w:r w:rsidRPr="00E113E0">
        <w:rPr>
          <w:rFonts w:ascii="Arial" w:hAnsi="Arial" w:cs="Arial"/>
          <w:sz w:val="24"/>
          <w:szCs w:val="24"/>
        </w:rPr>
        <w:t>тельной базой 2020 года, обусловленной введением ограничений, связанных с распространением новой коронавирусной инфекции (</w:t>
      </w:r>
      <w:r w:rsidRPr="00E113E0">
        <w:rPr>
          <w:rFonts w:ascii="Arial" w:hAnsi="Arial" w:cs="Arial"/>
          <w:sz w:val="24"/>
          <w:szCs w:val="24"/>
          <w:lang w:val="en-US"/>
        </w:rPr>
        <w:t>COVID</w:t>
      </w:r>
      <w:r w:rsidRPr="00E113E0">
        <w:rPr>
          <w:rFonts w:ascii="Arial" w:hAnsi="Arial" w:cs="Arial"/>
          <w:sz w:val="24"/>
          <w:szCs w:val="24"/>
        </w:rPr>
        <w:t>-19).</w:t>
      </w:r>
    </w:p>
    <w:p w:rsidR="005F0DEF" w:rsidRDefault="005F0D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24D9C" w:rsidRPr="00906CA3" w:rsidRDefault="007B0890" w:rsidP="005F0DEF">
      <w:pPr>
        <w:spacing w:before="12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06CA3" w:rsidRPr="000E18EB" w:rsidTr="00024D9C">
        <w:trPr>
          <w:trHeight w:val="457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0E18EB" w:rsidRDefault="00906CA3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Default="00413994" w:rsidP="00A150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906CA3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6CA3" w:rsidRDefault="00906CA3" w:rsidP="0041399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13994">
              <w:rPr>
                <w:rFonts w:ascii="Arial" w:hAnsi="Arial" w:cs="Arial"/>
                <w:i/>
              </w:rPr>
              <w:t>июнь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024D9C" w:rsidRPr="000E18EB" w:rsidTr="00024D9C">
        <w:trPr>
          <w:trHeight w:val="96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5F0DE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413994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413994">
              <w:rPr>
                <w:rFonts w:ascii="Arial" w:hAnsi="Arial" w:cs="Arial"/>
                <w:i/>
              </w:rPr>
              <w:t>июн</w:t>
            </w:r>
            <w:r w:rsidR="00893C33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2020г.,в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5F0DE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906CA3" w:rsidP="0041399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413994">
              <w:rPr>
                <w:rFonts w:ascii="Arial" w:hAnsi="Arial" w:cs="Arial"/>
                <w:i/>
              </w:rPr>
              <w:t>июн</w:t>
            </w:r>
            <w:r w:rsidR="00893C33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9C" w:rsidRPr="000E18EB" w:rsidRDefault="00024D9C" w:rsidP="00865DB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% к итогу</w:t>
            </w:r>
          </w:p>
        </w:tc>
      </w:tr>
      <w:tr w:rsidR="00024D9C" w:rsidRPr="000E18EB" w:rsidTr="00024D9C">
        <w:trPr>
          <w:trHeight w:val="141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865DBF">
            <w:pPr>
              <w:ind w:left="-28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де</w:t>
            </w:r>
            <w:r w:rsidRPr="00906CA3">
              <w:rPr>
                <w:rFonts w:ascii="Arial" w:hAnsi="Arial" w:cs="Arial"/>
                <w:i/>
              </w:rPr>
              <w:t>й</w:t>
            </w:r>
            <w:r w:rsidRPr="00906CA3">
              <w:rPr>
                <w:rFonts w:ascii="Arial" w:hAnsi="Arial" w:cs="Arial"/>
                <w:i/>
              </w:rPr>
              <w:t>ств</w:t>
            </w:r>
            <w:r w:rsidRPr="00906CA3">
              <w:rPr>
                <w:rFonts w:ascii="Arial" w:hAnsi="Arial" w:cs="Arial"/>
                <w:i/>
              </w:rPr>
              <w:t>у</w:t>
            </w:r>
            <w:r w:rsidRPr="00906CA3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C" w:rsidRPr="000E18EB" w:rsidRDefault="00024D9C" w:rsidP="00024D9C">
            <w:pPr>
              <w:ind w:left="-28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6CA3">
              <w:rPr>
                <w:rFonts w:ascii="Arial" w:hAnsi="Arial" w:cs="Arial"/>
                <w:i/>
              </w:rPr>
              <w:t>в соп</w:t>
            </w:r>
            <w:r w:rsidRPr="00906CA3">
              <w:rPr>
                <w:rFonts w:ascii="Arial" w:hAnsi="Arial" w:cs="Arial"/>
                <w:i/>
              </w:rPr>
              <w:t>о</w:t>
            </w:r>
            <w:r w:rsidRPr="00906CA3">
              <w:rPr>
                <w:rFonts w:ascii="Arial" w:hAnsi="Arial" w:cs="Arial"/>
                <w:i/>
              </w:rPr>
              <w:t>став</w:t>
            </w:r>
            <w:r w:rsidRPr="00906CA3">
              <w:rPr>
                <w:rFonts w:ascii="Arial" w:hAnsi="Arial" w:cs="Arial"/>
                <w:i/>
              </w:rPr>
              <w:t>и</w:t>
            </w:r>
            <w:r w:rsidRPr="00906CA3"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4D9C" w:rsidRPr="000E18EB" w:rsidRDefault="00024D9C" w:rsidP="00865DB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A15079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1448,8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8706,7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116,7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113E0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 xml:space="preserve">аналогичных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 w:rsidRPr="00C108DF">
              <w:rPr>
                <w:rFonts w:ascii="Arial" w:hAnsi="Arial" w:cs="Arial"/>
              </w:rPr>
              <w:t>0,7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1,7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E113E0" w:rsidRPr="000E18EB" w:rsidTr="00024D9C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социальные услуги, </w:t>
            </w:r>
            <w:r>
              <w:rPr>
                <w:rFonts w:ascii="Arial" w:hAnsi="Arial" w:cs="Arial"/>
              </w:rPr>
              <w:br/>
              <w:t xml:space="preserve">предоставляемые </w:t>
            </w:r>
            <w:r>
              <w:rPr>
                <w:rFonts w:ascii="Arial" w:hAnsi="Arial" w:cs="Arial"/>
              </w:rPr>
              <w:br/>
              <w:t xml:space="preserve">гражданам пожилого </w:t>
            </w:r>
            <w:r>
              <w:rPr>
                <w:rFonts w:ascii="Arial" w:hAnsi="Arial" w:cs="Arial"/>
              </w:rPr>
              <w:br/>
              <w:t>возраста и инвал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13E0" w:rsidRPr="000E18EB" w:rsidTr="00966FE2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113E0" w:rsidRDefault="00E113E0" w:rsidP="00A15079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113E0" w:rsidRDefault="00E113E0" w:rsidP="00216772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3E0" w:rsidRDefault="00E113E0" w:rsidP="00216772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</w:tbl>
    <w:p w:rsidR="007B0890" w:rsidRDefault="007B0890" w:rsidP="007B0890">
      <w:pPr>
        <w:rPr>
          <w:rFonts w:ascii="Arial" w:hAnsi="Arial" w:cs="Arial"/>
          <w:b/>
          <w:kern w:val="24"/>
          <w:highlight w:val="yellow"/>
        </w:rPr>
      </w:pPr>
    </w:p>
    <w:p w:rsidR="005F0DEF" w:rsidRDefault="005F0DEF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673995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6" w:name="_Toc76380449"/>
      <w:bookmarkEnd w:id="21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6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62FB3" w:rsidRPr="000E18EB" w:rsidTr="00E6373B">
        <w:trPr>
          <w:trHeight w:val="440"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673995" w:rsidP="00A62FB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Июнь</w:t>
            </w:r>
            <w:r w:rsidR="00255EE4">
              <w:rPr>
                <w:rFonts w:ascii="Arial" w:hAnsi="Arial" w:cs="Arial"/>
                <w:i/>
              </w:rPr>
              <w:t xml:space="preserve"> 2021</w:t>
            </w:r>
            <w:r w:rsidR="00255EE4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255EE4" w:rsidRPr="000E18EB" w:rsidTr="00E6373B">
        <w:trPr>
          <w:trHeight w:val="805"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E4" w:rsidRPr="000E18EB" w:rsidRDefault="00255EE4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Pr="00066B84" w:rsidRDefault="00673995" w:rsidP="0067399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м</w:t>
            </w:r>
            <w:r w:rsidR="00290361">
              <w:rPr>
                <w:rFonts w:ascii="Arial" w:hAnsi="Arial" w:cs="Arial"/>
                <w:i/>
                <w:iCs/>
              </w:rPr>
              <w:t>аю</w:t>
            </w:r>
            <w:r w:rsidR="00893C33">
              <w:rPr>
                <w:rFonts w:ascii="Arial" w:hAnsi="Arial" w:cs="Arial"/>
                <w:i/>
                <w:iCs/>
              </w:rPr>
              <w:t xml:space="preserve"> </w:t>
            </w:r>
            <w:r w:rsidR="009C4449">
              <w:rPr>
                <w:rFonts w:ascii="Arial" w:hAnsi="Arial" w:cs="Arial"/>
                <w:i/>
                <w:iCs/>
              </w:rPr>
              <w:br/>
            </w:r>
            <w:r w:rsidR="00255EE4">
              <w:rPr>
                <w:rFonts w:ascii="Arial" w:hAnsi="Arial" w:cs="Arial"/>
                <w:i/>
              </w:rPr>
              <w:t>202</w:t>
            </w:r>
            <w:r w:rsidR="00893C33">
              <w:rPr>
                <w:rFonts w:ascii="Arial" w:hAnsi="Arial" w:cs="Arial"/>
                <w:i/>
              </w:rPr>
              <w:t>1</w:t>
            </w:r>
            <w:r w:rsidR="00255EE4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E4" w:rsidRPr="00066B84" w:rsidRDefault="00255EE4" w:rsidP="00D741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E4" w:rsidRDefault="00673995" w:rsidP="0029036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июн</w:t>
            </w:r>
            <w:r w:rsidR="00893C33">
              <w:rPr>
                <w:rFonts w:ascii="Arial" w:hAnsi="Arial" w:cs="Arial"/>
                <w:i/>
                <w:iCs/>
              </w:rPr>
              <w:t xml:space="preserve">ю </w:t>
            </w:r>
            <w:r w:rsidR="00290361">
              <w:rPr>
                <w:rFonts w:ascii="Arial" w:hAnsi="Arial" w:cs="Arial"/>
                <w:i/>
                <w:iCs/>
              </w:rPr>
              <w:br/>
            </w:r>
            <w:r w:rsidR="00255EE4">
              <w:rPr>
                <w:rFonts w:ascii="Arial" w:hAnsi="Arial" w:cs="Arial"/>
                <w:i/>
                <w:iCs/>
              </w:rPr>
              <w:t>2020</w:t>
            </w:r>
            <w:r w:rsidR="00255EE4"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C4449" w:rsidRPr="000E18EB" w:rsidTr="009C4449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449" w:rsidRPr="00066B84" w:rsidRDefault="009C4449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449" w:rsidRPr="00A539AF" w:rsidRDefault="009C4449" w:rsidP="009C4449">
            <w:pPr>
              <w:ind w:right="39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C4449" w:rsidRPr="00A539AF" w:rsidRDefault="009C4449" w:rsidP="009C4449">
            <w:pPr>
              <w:tabs>
                <w:tab w:val="left" w:pos="2070"/>
              </w:tabs>
              <w:ind w:right="39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103,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449" w:rsidRPr="00A539AF" w:rsidRDefault="009C4449" w:rsidP="009C4449">
            <w:pPr>
              <w:tabs>
                <w:tab w:val="left" w:pos="2070"/>
              </w:tabs>
              <w:ind w:right="39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106,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9C4449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Pr="00066B84" w:rsidRDefault="009C4449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Pr="00BB3E75" w:rsidRDefault="009C4449" w:rsidP="009C4449">
            <w:pPr>
              <w:tabs>
                <w:tab w:val="num" w:pos="337"/>
                <w:tab w:val="left" w:pos="901"/>
              </w:tabs>
              <w:ind w:right="397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</w:rPr>
              <w:t>101,</w:t>
            </w:r>
            <w:r>
              <w:rPr>
                <w:rFonts w:ascii="Arial" w:hAnsi="Arial" w:cs="Arial"/>
                <w:kern w:val="24"/>
                <w:lang w:val="en-US"/>
              </w:rPr>
              <w:t>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9C4449" w:rsidRPr="00BB3E75" w:rsidRDefault="009C4449" w:rsidP="009C4449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</w:rPr>
              <w:t>9</w:t>
            </w:r>
            <w:r>
              <w:rPr>
                <w:rFonts w:ascii="Arial" w:hAnsi="Arial" w:cs="Arial"/>
                <w:kern w:val="24"/>
                <w:lang w:val="en-US"/>
              </w:rPr>
              <w:t>8</w:t>
            </w:r>
            <w:r>
              <w:rPr>
                <w:rFonts w:ascii="Arial" w:hAnsi="Arial" w:cs="Arial"/>
                <w:kern w:val="24"/>
              </w:rPr>
              <w:t>,</w:t>
            </w:r>
            <w:r>
              <w:rPr>
                <w:rFonts w:ascii="Arial" w:hAnsi="Arial" w:cs="Arial"/>
                <w:kern w:val="24"/>
                <w:lang w:val="en-US"/>
              </w:rPr>
              <w:t>2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Pr="00BB3E75" w:rsidRDefault="009C4449" w:rsidP="009C4449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</w:rPr>
              <w:t>1</w:t>
            </w:r>
            <w:r>
              <w:rPr>
                <w:rFonts w:ascii="Arial" w:hAnsi="Arial" w:cs="Arial"/>
                <w:kern w:val="24"/>
                <w:lang w:val="en-US"/>
              </w:rPr>
              <w:t>10</w:t>
            </w:r>
            <w:r>
              <w:rPr>
                <w:rFonts w:ascii="Arial" w:hAnsi="Arial" w:cs="Arial"/>
                <w:kern w:val="24"/>
              </w:rPr>
              <w:t>,</w:t>
            </w:r>
            <w:r>
              <w:rPr>
                <w:rFonts w:ascii="Arial" w:hAnsi="Arial" w:cs="Arial"/>
                <w:kern w:val="24"/>
                <w:lang w:val="en-US"/>
              </w:rPr>
              <w:t>9</w:t>
            </w:r>
          </w:p>
        </w:tc>
      </w:tr>
      <w:tr w:rsidR="009C4449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Pr="00066B84" w:rsidRDefault="009C4449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Pr="00A539AF" w:rsidRDefault="009C4449" w:rsidP="009C4449">
            <w:pPr>
              <w:tabs>
                <w:tab w:val="num" w:pos="337"/>
                <w:tab w:val="left" w:pos="901"/>
              </w:tabs>
              <w:ind w:right="397"/>
              <w:jc w:val="right"/>
              <w:rPr>
                <w:rFonts w:ascii="Arial" w:hAnsi="Arial" w:cs="Arial"/>
                <w:kern w:val="24"/>
                <w:lang w:val="en-US"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</w:t>
            </w:r>
            <w:r>
              <w:rPr>
                <w:rFonts w:ascii="Arial" w:hAnsi="Arial" w:cs="Arial"/>
                <w:kern w:val="24"/>
                <w:lang w:val="en-US" w:eastAsia="en-US"/>
              </w:rPr>
              <w:t>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9C4449" w:rsidRPr="00A539AF" w:rsidRDefault="009C4449" w:rsidP="009C4449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val="en-US"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Default="009C4449" w:rsidP="009C4449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108,1</w:t>
            </w:r>
          </w:p>
        </w:tc>
      </w:tr>
      <w:tr w:rsidR="009C4449" w:rsidRPr="000E18EB" w:rsidTr="009C4449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Pr="00066B84" w:rsidRDefault="009C4449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Default="009C4449" w:rsidP="009C4449">
            <w:pPr>
              <w:tabs>
                <w:tab w:val="num" w:pos="337"/>
                <w:tab w:val="left" w:pos="901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9C4449" w:rsidRDefault="009C4449" w:rsidP="009C4449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116,8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C4449" w:rsidRDefault="009C4449" w:rsidP="009C4449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115,8</w:t>
            </w:r>
          </w:p>
        </w:tc>
      </w:tr>
      <w:tr w:rsidR="009C4449" w:rsidRPr="000E18EB" w:rsidTr="009C4449">
        <w:trPr>
          <w:jc w:val="center"/>
        </w:trPr>
        <w:tc>
          <w:tcPr>
            <w:tcW w:w="2328" w:type="pct"/>
            <w:shd w:val="clear" w:color="auto" w:fill="auto"/>
            <w:vAlign w:val="bottom"/>
          </w:tcPr>
          <w:p w:rsidR="009C4449" w:rsidRPr="00066B84" w:rsidRDefault="009C4449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91" w:type="pct"/>
            <w:shd w:val="clear" w:color="auto" w:fill="auto"/>
            <w:vAlign w:val="bottom"/>
          </w:tcPr>
          <w:p w:rsidR="009C4449" w:rsidRDefault="009C4449" w:rsidP="009C4449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vAlign w:val="bottom"/>
          </w:tcPr>
          <w:p w:rsidR="009C4449" w:rsidRDefault="009C4449" w:rsidP="009C4449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9C4449" w:rsidRDefault="009C4449" w:rsidP="009C4449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</w:tbl>
    <w:p w:rsidR="00E6373B" w:rsidRPr="00E6373B" w:rsidRDefault="00E6373B" w:rsidP="00E6373B">
      <w:pPr>
        <w:spacing w:before="120"/>
        <w:contextualSpacing/>
        <w:jc w:val="both"/>
        <w:rPr>
          <w:rFonts w:ascii="Arial" w:hAnsi="Arial" w:cs="Arial"/>
          <w:i/>
          <w:sz w:val="10"/>
          <w:szCs w:val="10"/>
          <w:vertAlign w:val="superscript"/>
        </w:rPr>
      </w:pPr>
    </w:p>
    <w:p w:rsidR="00066B84" w:rsidRPr="00255EE4" w:rsidRDefault="00066B84" w:rsidP="00E6373B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7" w:name="_Toc76380450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7"/>
    </w:p>
    <w:p w:rsidR="007360EE" w:rsidRDefault="007360EE" w:rsidP="007360EE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июне 2021г.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</w:t>
      </w:r>
      <w:r w:rsidRPr="003166F3">
        <w:rPr>
          <w:rFonts w:ascii="Arial" w:hAnsi="Arial" w:cs="Arial"/>
          <w:kern w:val="24"/>
        </w:rPr>
        <w:t>4</w:t>
      </w:r>
      <w:r>
        <w:rPr>
          <w:rFonts w:ascii="Arial" w:hAnsi="Arial" w:cs="Arial"/>
          <w:kern w:val="24"/>
        </w:rPr>
        <w:t xml:space="preserve">%, </w:t>
      </w:r>
      <w:r>
        <w:rPr>
          <w:rFonts w:ascii="Arial" w:hAnsi="Arial" w:cs="Arial"/>
          <w:kern w:val="24"/>
        </w:rPr>
        <w:br/>
        <w:t>в том числе на продовольственные товары – 100,</w:t>
      </w:r>
      <w:r w:rsidRPr="003166F3">
        <w:rPr>
          <w:rFonts w:ascii="Arial" w:hAnsi="Arial" w:cs="Arial"/>
          <w:kern w:val="24"/>
        </w:rPr>
        <w:t>6</w:t>
      </w:r>
      <w:r>
        <w:rPr>
          <w:rFonts w:ascii="Arial" w:hAnsi="Arial" w:cs="Arial"/>
          <w:kern w:val="24"/>
        </w:rPr>
        <w:t>%, непродовольственные товары – 100,</w:t>
      </w:r>
      <w:r w:rsidRPr="003166F3">
        <w:rPr>
          <w:rFonts w:ascii="Arial" w:hAnsi="Arial" w:cs="Arial"/>
          <w:kern w:val="24"/>
        </w:rPr>
        <w:t>1</w:t>
      </w:r>
      <w:r>
        <w:rPr>
          <w:rFonts w:ascii="Arial" w:hAnsi="Arial" w:cs="Arial"/>
          <w:kern w:val="24"/>
        </w:rPr>
        <w:t>%, услуги – 100,</w:t>
      </w:r>
      <w:r w:rsidRPr="003166F3">
        <w:rPr>
          <w:rFonts w:ascii="Arial" w:hAnsi="Arial" w:cs="Arial"/>
          <w:kern w:val="24"/>
        </w:rPr>
        <w:t>5</w:t>
      </w:r>
      <w:r>
        <w:rPr>
          <w:rFonts w:ascii="Arial" w:hAnsi="Arial" w:cs="Arial"/>
          <w:kern w:val="24"/>
        </w:rPr>
        <w:t>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C40630">
        <w:trPr>
          <w:trHeight w:val="627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кабрю 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</w:t>
            </w:r>
            <w:r w:rsidRPr="00255EE4">
              <w:rPr>
                <w:rFonts w:ascii="Arial" w:hAnsi="Arial" w:cs="Arial"/>
                <w:i/>
              </w:rPr>
              <w:t>ь</w:t>
            </w:r>
            <w:r w:rsidRPr="00255EE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</w:t>
            </w:r>
            <w:r w:rsidRPr="00255EE4">
              <w:rPr>
                <w:rFonts w:ascii="Arial" w:hAnsi="Arial" w:cs="Arial"/>
                <w:i/>
              </w:rPr>
              <w:t>о</w:t>
            </w:r>
            <w:r w:rsidRPr="00255EE4">
              <w:rPr>
                <w:rFonts w:ascii="Arial" w:hAnsi="Arial" w:cs="Arial"/>
                <w:i/>
              </w:rPr>
              <w:t>вольстве</w:t>
            </w:r>
            <w:r w:rsidRPr="00255EE4">
              <w:rPr>
                <w:rFonts w:ascii="Arial" w:hAnsi="Arial" w:cs="Arial"/>
                <w:i/>
              </w:rPr>
              <w:t>н</w:t>
            </w:r>
            <w:r w:rsidRPr="00255EE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C40630">
        <w:trPr>
          <w:trHeight w:val="16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кабрю 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кабрю 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му п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д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>кабрю преды-дущ</w:t>
            </w:r>
            <w:r w:rsidRPr="00255EE4">
              <w:rPr>
                <w:rFonts w:ascii="Arial" w:hAnsi="Arial" w:cs="Arial"/>
                <w:i/>
              </w:rPr>
              <w:t>е</w:t>
            </w:r>
            <w:r w:rsidRPr="00255EE4">
              <w:rPr>
                <w:rFonts w:ascii="Arial" w:hAnsi="Arial" w:cs="Arial"/>
                <w:i/>
              </w:rPr>
              <w:t xml:space="preserve">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C40630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255EE4">
              <w:rPr>
                <w:rFonts w:ascii="Arial" w:hAnsi="Arial" w:cs="Arial"/>
              </w:rPr>
              <w:t>97,8</w:t>
            </w:r>
          </w:p>
        </w:tc>
      </w:tr>
      <w:tr w:rsidR="00911CEF" w:rsidRPr="00255EE4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97,9</w:t>
            </w:r>
          </w:p>
        </w:tc>
      </w:tr>
      <w:tr w:rsidR="00911CEF" w:rsidRPr="00255EE4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98,1</w:t>
            </w:r>
          </w:p>
        </w:tc>
      </w:tr>
      <w:tr w:rsidR="00911CEF" w:rsidRPr="00255EE4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</w:tr>
      <w:tr w:rsidR="00911CEF" w:rsidRPr="00255EE4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255EE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Pr="00255EE4" w:rsidRDefault="00911CEF" w:rsidP="00911CEF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524EF2" w:rsidRPr="00255EE4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255EE4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Pr="00255EE4" w:rsidRDefault="00524EF2" w:rsidP="00857E7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</w:tr>
      <w:tr w:rsidR="00944BA7" w:rsidRPr="00255EE4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255EE4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Pr="00255EE4" w:rsidRDefault="00944BA7" w:rsidP="00FA29AB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99,9</w:t>
            </w:r>
          </w:p>
        </w:tc>
      </w:tr>
      <w:tr w:rsidR="002C7859" w:rsidRPr="00255EE4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255EE4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Pr="00255EE4" w:rsidRDefault="002C7859" w:rsidP="004C4488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100,4</w:t>
            </w:r>
          </w:p>
        </w:tc>
      </w:tr>
      <w:tr w:rsidR="005D2078" w:rsidRPr="00255EE4" w:rsidTr="001E4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255EE4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078" w:rsidRPr="00255EE4" w:rsidRDefault="005D2078" w:rsidP="00862906">
            <w:pPr>
              <w:jc w:val="right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102,7</w:t>
            </w:r>
          </w:p>
        </w:tc>
      </w:tr>
      <w:tr w:rsidR="001E4B7D" w:rsidRPr="000E18EB" w:rsidTr="001E4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95489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255EE4" w:rsidRPr="000E18EB" w:rsidTr="007A2A8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Pr="00066B8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55EE4" w:rsidRPr="000E18EB" w:rsidTr="00255EE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Pr="00066B8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255EE4" w:rsidRPr="000E18EB" w:rsidTr="00893C3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EE4" w:rsidRDefault="00255EE4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EE4" w:rsidRDefault="00255EE4" w:rsidP="00D741C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4B085C" w:rsidRPr="000E18EB" w:rsidTr="00C4063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5C" w:rsidRDefault="004B085C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085C" w:rsidRDefault="004B085C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B56786" w:rsidRPr="000E18EB" w:rsidTr="00E6373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Pr="00255EE4" w:rsidRDefault="00B5678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7360EE" w:rsidRPr="000E18EB" w:rsidTr="005C390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60EE" w:rsidRDefault="007360EE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60EE" w:rsidRDefault="007360EE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7360EE" w:rsidRDefault="007360EE" w:rsidP="007360EE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июне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</w:t>
      </w:r>
      <w:r w:rsidRPr="003166F3">
        <w:rPr>
          <w:rFonts w:ascii="Arial" w:hAnsi="Arial" w:cs="Arial"/>
        </w:rPr>
        <w:t>6</w:t>
      </w:r>
      <w:r>
        <w:rPr>
          <w:rFonts w:ascii="Arial" w:hAnsi="Arial" w:cs="Arial"/>
        </w:rPr>
        <w:t>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538"/>
        <w:gridCol w:w="1538"/>
        <w:gridCol w:w="1537"/>
      </w:tblGrid>
      <w:tr w:rsidR="00E6373B" w:rsidRPr="000E18EB" w:rsidTr="00C40630">
        <w:trPr>
          <w:trHeight w:val="486"/>
          <w:tblHeader/>
        </w:trPr>
        <w:tc>
          <w:tcPr>
            <w:tcW w:w="2454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4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73B" w:rsidRPr="000E18EB" w:rsidRDefault="00E6373B" w:rsidP="0073434E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6373B" w:rsidRPr="000E18EB" w:rsidTr="00C40630">
        <w:trPr>
          <w:trHeight w:val="702"/>
          <w:tblHeader/>
        </w:trPr>
        <w:tc>
          <w:tcPr>
            <w:tcW w:w="2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 w:rsidR="007360EE"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3B" w:rsidRDefault="00E6373B" w:rsidP="0073434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7360EE" w:rsidRPr="000E18EB" w:rsidTr="00D86DCD">
        <w:tc>
          <w:tcPr>
            <w:tcW w:w="24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4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  <w:tc>
          <w:tcPr>
            <w:tcW w:w="8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112,5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109,4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119,7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4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49" w:type="pct"/>
            <w:tcBorders>
              <w:top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149,3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138,8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lastRenderedPageBreak/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4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111,2</w:t>
            </w: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</w:tr>
      <w:tr w:rsidR="007360EE" w:rsidRPr="000E18EB" w:rsidTr="00D86DCD">
        <w:tc>
          <w:tcPr>
            <w:tcW w:w="24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360EE" w:rsidRPr="00066B84" w:rsidRDefault="007360EE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4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360EE" w:rsidRDefault="007360EE" w:rsidP="007360EE">
            <w:pPr>
              <w:ind w:right="3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</w:tbl>
    <w:p w:rsidR="00E6373B" w:rsidRDefault="00E6373B" w:rsidP="00B56786">
      <w:pPr>
        <w:ind w:firstLine="709"/>
        <w:jc w:val="both"/>
        <w:rPr>
          <w:rFonts w:ascii="Arial" w:hAnsi="Arial" w:cs="Arial"/>
          <w:b/>
          <w:bCs/>
        </w:rPr>
      </w:pPr>
    </w:p>
    <w:p w:rsidR="007360EE" w:rsidRDefault="007360EE" w:rsidP="007360EE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июня 2021г. составила 8</w:t>
      </w:r>
      <w:r w:rsidRPr="003166F3">
        <w:rPr>
          <w:rFonts w:ascii="Arial" w:hAnsi="Arial" w:cs="Arial"/>
        </w:rPr>
        <w:t>753</w:t>
      </w:r>
      <w:r>
        <w:rPr>
          <w:rFonts w:ascii="Arial" w:hAnsi="Arial" w:cs="Arial"/>
        </w:rPr>
        <w:t>,</w:t>
      </w:r>
      <w:r w:rsidRPr="003166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рубля.</w:t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E6373B">
        <w:rPr>
          <w:rFonts w:ascii="Arial" w:hAnsi="Arial" w:cs="Arial"/>
          <w:b/>
          <w:bCs/>
        </w:rPr>
        <w:t>июн</w:t>
      </w:r>
      <w:r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21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383AEF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AEF" w:rsidRPr="00E829EA" w:rsidRDefault="00383AEF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76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8753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94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383AE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AEF" w:rsidRPr="00E829EA" w:rsidRDefault="00383AEF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76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630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94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83AE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3AEF" w:rsidRPr="00E829EA" w:rsidRDefault="00383AEF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76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657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94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383AE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83AEF" w:rsidRPr="00E829EA" w:rsidRDefault="00383AEF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76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726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83AEF" w:rsidRPr="005A4C8B" w:rsidRDefault="00383AEF" w:rsidP="00216772">
            <w:pPr>
              <w:ind w:right="94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383AEF" w:rsidRDefault="00383AEF" w:rsidP="00383AEF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июне </w:t>
      </w:r>
      <w:r>
        <w:rPr>
          <w:rFonts w:ascii="Arial" w:hAnsi="Arial" w:cs="Arial"/>
          <w:kern w:val="24"/>
        </w:rPr>
        <w:t>2021г</w:t>
      </w:r>
      <w:r>
        <w:rPr>
          <w:rFonts w:ascii="Arial" w:hAnsi="Arial" w:cs="Arial"/>
        </w:rPr>
        <w:t>. по сравнению с предыдущим месяцем увеличились на 0,</w:t>
      </w:r>
      <w:r w:rsidRPr="003166F3">
        <w:rPr>
          <w:rFonts w:ascii="Arial" w:hAnsi="Arial" w:cs="Arial"/>
        </w:rPr>
        <w:t>1</w:t>
      </w:r>
      <w:r>
        <w:rPr>
          <w:rFonts w:ascii="Arial" w:hAnsi="Arial" w:cs="Arial"/>
        </w:rPr>
        <w:t>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730"/>
        <w:gridCol w:w="1730"/>
        <w:gridCol w:w="1727"/>
      </w:tblGrid>
      <w:tr w:rsidR="00E6373B" w:rsidRPr="000E18EB" w:rsidTr="00C40630">
        <w:trPr>
          <w:trHeight w:val="436"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73B" w:rsidRPr="000E18EB" w:rsidRDefault="00E6373B" w:rsidP="0073434E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6373B" w:rsidRPr="000E18EB" w:rsidTr="00C40630">
        <w:trPr>
          <w:trHeight w:val="649"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 w:rsidR="00383AEF"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3B" w:rsidRDefault="00E6373B" w:rsidP="0073434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383AEF" w:rsidRPr="000E18EB" w:rsidTr="007A2A84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B373D1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</w:t>
            </w:r>
            <w:r>
              <w:rPr>
                <w:rFonts w:ascii="Arial" w:hAnsi="Arial" w:cs="Arial"/>
                <w:kern w:val="24"/>
                <w:lang w:val="en-US"/>
              </w:rPr>
              <w:t>9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бытовые приборы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383AEF" w:rsidRPr="000E18EB" w:rsidTr="007A2A84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C40630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num" w:pos="337"/>
                <w:tab w:val="left" w:pos="901"/>
                <w:tab w:val="left" w:pos="1615"/>
              </w:tabs>
              <w:ind w:right="42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55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tabs>
                <w:tab w:val="left" w:pos="1615"/>
              </w:tabs>
              <w:ind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383AEF" w:rsidRDefault="00383AEF" w:rsidP="00383AE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июне 2021г</w:t>
      </w:r>
      <w:r>
        <w:rPr>
          <w:rFonts w:ascii="Arial" w:hAnsi="Arial" w:cs="Arial"/>
        </w:rPr>
        <w:t>. увеличились на 0,</w:t>
      </w:r>
      <w:r w:rsidRPr="003166F3">
        <w:rPr>
          <w:rFonts w:ascii="Arial" w:hAnsi="Arial" w:cs="Arial"/>
        </w:rPr>
        <w:t>5</w:t>
      </w:r>
      <w:r>
        <w:rPr>
          <w:rFonts w:ascii="Arial" w:hAnsi="Arial" w:cs="Arial"/>
        </w:rPr>
        <w:t>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E6373B" w:rsidRPr="000E18EB" w:rsidTr="00C40630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73B" w:rsidRPr="000E18EB" w:rsidRDefault="00E6373B" w:rsidP="0073434E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6373B" w:rsidRPr="000E18EB" w:rsidTr="00C40630">
        <w:trPr>
          <w:trHeight w:val="716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 w:rsidR="00383AEF"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3B" w:rsidRDefault="00E6373B" w:rsidP="0073434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383AEF" w:rsidRPr="000E18EB" w:rsidTr="00E443E2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AEF" w:rsidRPr="00066B84" w:rsidRDefault="00383AEF" w:rsidP="00D741C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122471"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AEF" w:rsidRPr="00066B84" w:rsidRDefault="00383AEF" w:rsidP="00D741C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113,9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94,2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95,4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</w:t>
            </w:r>
            <w:r w:rsidRPr="00066B84">
              <w:rPr>
                <w:rFonts w:ascii="Arial" w:hAnsi="Arial" w:cs="Arial"/>
              </w:rPr>
              <w:t>о</w:t>
            </w:r>
            <w:r w:rsidRPr="00066B84">
              <w:rPr>
                <w:rFonts w:ascii="Arial" w:hAnsi="Arial" w:cs="Arial"/>
              </w:rPr>
              <w:t>энергией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122471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383AEF" w:rsidRPr="000E18EB" w:rsidTr="00E443E2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Pr="00066B84" w:rsidRDefault="00383AEF" w:rsidP="00D741C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83AEF" w:rsidRDefault="00383AEF" w:rsidP="00383AEF">
            <w:pPr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105,4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28" w:name="_Toc76380451"/>
      <w:r w:rsidRPr="00EB6574">
        <w:rPr>
          <w:i w:val="0"/>
        </w:rPr>
        <w:t>2. ЦЕНЫ ПРОИЗВОДИТЕЛЕЙ</w:t>
      </w:r>
      <w:bookmarkEnd w:id="28"/>
    </w:p>
    <w:p w:rsidR="00D30547" w:rsidRDefault="00D30547" w:rsidP="00D3054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июне 2021г. относительно предыдущего месяца, по предварительным данным, составил 101,5%, в том числе в добыче полезных ископаемых – 100,0%, в обрабат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вающих производствах – 102,8%, в обеспечении электрической энергией, 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зом и паром; кондиционировании воздуха – 100,0%. </w:t>
      </w:r>
    </w:p>
    <w:p w:rsidR="00F25A25" w:rsidRPr="000E18EB" w:rsidRDefault="00F25A25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вающие произво</w:t>
            </w:r>
            <w:r w:rsidRPr="00EB6574">
              <w:rPr>
                <w:rFonts w:ascii="Arial" w:hAnsi="Arial" w:cs="Arial"/>
                <w:i/>
              </w:rPr>
              <w:t>д</w:t>
            </w:r>
            <w:r w:rsidRPr="00EB6574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обеспечение электрич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ской энерг</w:t>
            </w:r>
            <w:r w:rsidRPr="00EB6574">
              <w:rPr>
                <w:rFonts w:ascii="Arial" w:hAnsi="Arial" w:cs="Arial"/>
                <w:i/>
              </w:rPr>
              <w:t>и</w:t>
            </w:r>
            <w:r w:rsidRPr="00EB6574">
              <w:rPr>
                <w:rFonts w:ascii="Arial" w:hAnsi="Arial" w:cs="Arial"/>
                <w:i/>
              </w:rPr>
              <w:t>ей, газом и паром; ко</w:t>
            </w:r>
            <w:r w:rsidRPr="00EB6574">
              <w:rPr>
                <w:rFonts w:ascii="Arial" w:hAnsi="Arial" w:cs="Arial"/>
                <w:i/>
              </w:rPr>
              <w:t>н</w:t>
            </w:r>
            <w:r w:rsidRPr="00EB6574">
              <w:rPr>
                <w:rFonts w:ascii="Arial" w:hAnsi="Arial" w:cs="Arial"/>
                <w:i/>
              </w:rPr>
              <w:t>диционир</w:t>
            </w:r>
            <w:r w:rsidRPr="00EB6574">
              <w:rPr>
                <w:rFonts w:ascii="Arial" w:hAnsi="Arial" w:cs="Arial"/>
                <w:i/>
              </w:rPr>
              <w:t>о</w:t>
            </w:r>
            <w:r w:rsidRPr="00EB6574">
              <w:rPr>
                <w:rFonts w:ascii="Arial" w:hAnsi="Arial" w:cs="Arial"/>
                <w:i/>
              </w:rPr>
              <w:t xml:space="preserve">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>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ды-дущ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му п</w:t>
            </w:r>
            <w:r w:rsidRPr="00EB6574">
              <w:rPr>
                <w:rFonts w:ascii="Arial" w:hAnsi="Arial" w:cs="Arial"/>
                <w:i/>
              </w:rPr>
              <w:t>е</w:t>
            </w:r>
            <w:r w:rsidRPr="00EB657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</w:t>
            </w:r>
            <w:r w:rsidRPr="00EB6574">
              <w:rPr>
                <w:rFonts w:ascii="Arial" w:hAnsi="Arial" w:cs="Arial"/>
                <w:i/>
              </w:rPr>
              <w:t>б</w:t>
            </w:r>
            <w:r w:rsidRPr="00EB6574">
              <w:rPr>
                <w:rFonts w:ascii="Arial" w:hAnsi="Arial" w:cs="Arial"/>
                <w:i/>
              </w:rPr>
              <w:t xml:space="preserve">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</w:t>
            </w:r>
            <w:r w:rsidRPr="00EB6574">
              <w:rPr>
                <w:rFonts w:ascii="Arial" w:hAnsi="Arial" w:cs="Arial"/>
                <w:i/>
              </w:rPr>
              <w:t>ы</w:t>
            </w:r>
            <w:r w:rsidRPr="00EB6574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EB6574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Pr="00EB6574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Pr="00EB6574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Pr="00EB6574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EB6574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Pr="00EB6574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EB6574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Pr="00EB6574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63F0" w:rsidRPr="00EB6574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 w:rsidRPr="00EB6574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Pr="00EB6574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 w:rsidRPr="00EB6574"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1E4B7D" w:rsidRPr="000E18EB" w:rsidTr="001E4B7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4B7D" w:rsidRPr="000E18EB" w:rsidRDefault="001E4B7D" w:rsidP="001E4B7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2021г.</w:t>
            </w:r>
          </w:p>
        </w:tc>
      </w:tr>
      <w:tr w:rsidR="00EB6574" w:rsidRPr="000E18EB" w:rsidTr="001009F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EB6574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EB6574" w:rsidRPr="000E18EB" w:rsidTr="000A65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6574" w:rsidRPr="00184A0A" w:rsidRDefault="00EB6574" w:rsidP="00F147A9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0469A" w:rsidRPr="000E18EB" w:rsidTr="00C4063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2046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469A" w:rsidRPr="00184A0A" w:rsidRDefault="0020469A" w:rsidP="00F04D4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B56786" w:rsidRPr="000E18EB" w:rsidTr="001B6881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6786" w:rsidRPr="00EB6574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6786" w:rsidRDefault="00B56786" w:rsidP="00B5678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D30547" w:rsidRPr="000E18EB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</w:tbl>
    <w:p w:rsidR="003921FF" w:rsidRPr="00EB6574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9F4" w:rsidRPr="00EB6574" w:rsidRDefault="001009F4">
      <w:pPr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b/>
          <w:bCs/>
        </w:rPr>
        <w:br w:type="page"/>
      </w:r>
    </w:p>
    <w:p w:rsidR="00066B84" w:rsidRPr="00EB6574" w:rsidRDefault="00066B84" w:rsidP="00C40630">
      <w:pPr>
        <w:spacing w:before="12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E6373B" w:rsidRPr="000E18EB" w:rsidTr="00BA2F43">
        <w:trPr>
          <w:trHeight w:val="435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373B" w:rsidRPr="000E18EB" w:rsidRDefault="00E6373B" w:rsidP="0073434E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Июнь 2021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E6373B" w:rsidRPr="000E18EB" w:rsidTr="00966FE2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3B" w:rsidRPr="000E18EB" w:rsidRDefault="00E6373B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</w:rPr>
              <w:t>2021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B" w:rsidRPr="00066B84" w:rsidRDefault="00E6373B" w:rsidP="007343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2020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73B" w:rsidRDefault="00E6373B" w:rsidP="0073434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июню </w:t>
            </w:r>
            <w:r>
              <w:rPr>
                <w:rFonts w:ascii="Arial" w:hAnsi="Arial" w:cs="Arial"/>
                <w:i/>
                <w:iCs/>
              </w:rPr>
              <w:br/>
              <w:t>2020</w:t>
            </w:r>
            <w:r w:rsidRPr="00D17947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Pr="00184A0A" w:rsidRDefault="00D30547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D30547" w:rsidRDefault="00D30547" w:rsidP="00216772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r w:rsidRPr="00184A0A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113,5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Pr="00184A0A" w:rsidRDefault="00D30547" w:rsidP="00F147A9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Pr="00184A0A" w:rsidRDefault="00D30547" w:rsidP="00F147A9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прочей неметаллич</w:t>
            </w:r>
            <w:r w:rsidRPr="00184A0A">
              <w:rPr>
                <w:rFonts w:ascii="Arial" w:hAnsi="Arial" w:cs="Arial"/>
              </w:rPr>
              <w:t>е</w:t>
            </w:r>
            <w:r w:rsidRPr="00184A0A">
              <w:rPr>
                <w:rFonts w:ascii="Arial" w:hAnsi="Arial" w:cs="Arial"/>
              </w:rPr>
              <w:t>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ремонт и монтаж машин </w:t>
            </w:r>
            <w:r w:rsidRPr="00184A0A"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184A0A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184A0A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</w:t>
            </w:r>
            <w:r w:rsidRPr="00184A0A">
              <w:rPr>
                <w:rFonts w:ascii="Arial" w:hAnsi="Arial" w:cs="Arial"/>
                <w:iCs/>
              </w:rPr>
              <w:t>е</w:t>
            </w:r>
            <w:r w:rsidRPr="00184A0A">
              <w:rPr>
                <w:rFonts w:ascii="Arial" w:hAnsi="Arial" w:cs="Arial"/>
                <w:iCs/>
              </w:rPr>
              <w:t xml:space="preserve">деление пара и горячей воды; </w:t>
            </w:r>
            <w:r w:rsidRPr="00184A0A"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D30547" w:rsidRPr="000E18EB" w:rsidTr="00966FE2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D30547" w:rsidRPr="00184A0A" w:rsidRDefault="00D30547" w:rsidP="00F147A9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30547" w:rsidRDefault="00D30547" w:rsidP="0021677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30547" w:rsidRDefault="00D30547" w:rsidP="00D30547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июне 2021г.,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EB6574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  <w:lang w:val="en-US"/>
              </w:rPr>
              <w:t>100</w:t>
            </w:r>
            <w:r w:rsidRPr="00184A0A">
              <w:rPr>
                <w:rFonts w:ascii="Arial" w:hAnsi="Arial" w:cs="Arial"/>
                <w:bCs/>
              </w:rPr>
              <w:t>,</w:t>
            </w:r>
            <w:r w:rsidRPr="00184A0A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101,3</w:t>
            </w:r>
          </w:p>
        </w:tc>
      </w:tr>
      <w:tr w:rsidR="00EB6574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102,5</w:t>
            </w:r>
          </w:p>
        </w:tc>
      </w:tr>
      <w:tr w:rsidR="00EB6574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115,9</w:t>
            </w:r>
          </w:p>
        </w:tc>
      </w:tr>
      <w:tr w:rsidR="00EB6574" w:rsidRPr="000E18EB" w:rsidTr="001A505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0E18EB" w:rsidRDefault="00EB6574" w:rsidP="00843FA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EB6574" w:rsidRPr="000E18EB" w:rsidTr="002445D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EB6574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EB6574" w:rsidRPr="000E18EB" w:rsidTr="000646C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74" w:rsidRPr="00184A0A" w:rsidRDefault="00EB6574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74" w:rsidRPr="00184A0A" w:rsidRDefault="00EB6574" w:rsidP="00F147A9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20469A" w:rsidRPr="000E18EB" w:rsidTr="00C4063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69A" w:rsidRPr="00184A0A" w:rsidRDefault="0020469A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69A" w:rsidRPr="00184A0A" w:rsidRDefault="0020469A" w:rsidP="00F04D4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B56786" w:rsidRPr="000E18EB" w:rsidTr="001B6881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786" w:rsidRDefault="00B56786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6786" w:rsidRPr="00184A0A" w:rsidRDefault="00B56786" w:rsidP="00B56786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D30547" w:rsidRPr="000E18EB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30547" w:rsidRDefault="00D30547" w:rsidP="00F147A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547" w:rsidRPr="00184A0A" w:rsidRDefault="00D30547" w:rsidP="0021677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9" w:name="_Toc347145706"/>
      <w:bookmarkStart w:id="30" w:name="_Toc443379910"/>
      <w:bookmarkStart w:id="31" w:name="_Toc472350846"/>
      <w:bookmarkStart w:id="32" w:name="_Toc17209006"/>
      <w:bookmarkStart w:id="33" w:name="_Toc76380452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29"/>
      <w:r w:rsidR="00305466">
        <w:t>ФИНАНСОВАЯ</w:t>
      </w:r>
      <w:bookmarkStart w:id="34" w:name="_Toc443379911"/>
      <w:bookmarkStart w:id="35" w:name="_Toc472350847"/>
      <w:bookmarkEnd w:id="30"/>
      <w:bookmarkEnd w:id="31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32"/>
      <w:bookmarkEnd w:id="33"/>
      <w:bookmarkEnd w:id="34"/>
      <w:bookmarkEnd w:id="35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490734">
        <w:rPr>
          <w:rFonts w:ascii="Arial" w:hAnsi="Arial" w:cs="Arial"/>
          <w:b/>
          <w:i/>
        </w:rPr>
        <w:t>и</w:t>
      </w:r>
      <w:r w:rsidRPr="00490734">
        <w:rPr>
          <w:rFonts w:ascii="Arial" w:hAnsi="Arial" w:cs="Arial"/>
          <w:b/>
          <w:i/>
        </w:rPr>
        <w:t>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>в январе-а</w:t>
      </w:r>
      <w:r w:rsidR="008C3E6E">
        <w:rPr>
          <w:rFonts w:ascii="Arial" w:hAnsi="Arial" w:cs="Arial"/>
          <w:b/>
        </w:rPr>
        <w:t>прел</w:t>
      </w:r>
      <w:r w:rsidRPr="00305466">
        <w:rPr>
          <w:rFonts w:ascii="Arial" w:hAnsi="Arial" w:cs="Arial"/>
          <w:b/>
        </w:rPr>
        <w:t>е 2021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305466" w:rsidRPr="00262B61" w:rsidTr="00FD5231">
        <w:trPr>
          <w:trHeight w:val="2390"/>
          <w:tblHeader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262B61">
            <w:pPr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прибылей и убы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т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ков,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прибыли,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ь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ных орг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р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ных орг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 w:rsidR="00262B61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р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ганизаций, %</w:t>
            </w:r>
          </w:p>
        </w:tc>
      </w:tr>
      <w:tr w:rsidR="008C3E6E" w:rsidRPr="00262B61" w:rsidTr="00BA69C0"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+26431,2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28251,1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54,9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1819,9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45,1</w:t>
            </w:r>
          </w:p>
        </w:tc>
      </w:tr>
      <w:tr w:rsidR="008C3E6E" w:rsidRPr="00262B61" w:rsidTr="00BA69C0">
        <w:tc>
          <w:tcPr>
            <w:tcW w:w="2278" w:type="dxa"/>
            <w:shd w:val="clear" w:color="auto" w:fill="auto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8C3E6E" w:rsidRPr="00262B61" w:rsidTr="008C3E6E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8C3E6E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+652,0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8C3E6E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8C3E6E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8C3E6E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8C3E6E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+23987,6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25090,3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1102,7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+44,1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</w:t>
            </w:r>
            <w:r w:rsidRPr="00262B61">
              <w:rPr>
                <w:rFonts w:ascii="Arial" w:hAnsi="Arial" w:cs="Arial"/>
              </w:rPr>
              <w:t>и</w:t>
            </w:r>
            <w:r w:rsidRPr="00262B61">
              <w:rPr>
                <w:rFonts w:ascii="Arial" w:hAnsi="Arial" w:cs="Arial"/>
              </w:rPr>
              <w:t>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34037E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сбора и утилиз</w:t>
            </w:r>
            <w:r w:rsidRPr="00262B61">
              <w:rPr>
                <w:rFonts w:ascii="Arial" w:hAnsi="Arial" w:cs="Arial"/>
              </w:rPr>
              <w:t>а</w:t>
            </w:r>
            <w:r w:rsidRPr="00262B61">
              <w:rPr>
                <w:rFonts w:ascii="Arial" w:hAnsi="Arial" w:cs="Arial"/>
              </w:rPr>
              <w:t xml:space="preserve">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+143,6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</w:t>
            </w:r>
            <w:r w:rsidRPr="00262B61">
              <w:rPr>
                <w:rFonts w:ascii="Arial" w:hAnsi="Arial" w:cs="Arial"/>
              </w:rPr>
              <w:t>о</w:t>
            </w:r>
            <w:r w:rsidRPr="00262B61">
              <w:rPr>
                <w:rFonts w:ascii="Arial" w:hAnsi="Arial" w:cs="Arial"/>
              </w:rPr>
              <w:t>транспортных средств и мот</w:t>
            </w:r>
            <w:r w:rsidRPr="00262B61">
              <w:rPr>
                <w:rFonts w:ascii="Arial" w:hAnsi="Arial" w:cs="Arial"/>
              </w:rPr>
              <w:t>о</w:t>
            </w:r>
            <w:r w:rsidRPr="00262B61">
              <w:rPr>
                <w:rFonts w:ascii="Arial" w:hAnsi="Arial" w:cs="Arial"/>
              </w:rPr>
              <w:t>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+1522,0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1522,0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+73,2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</w:t>
            </w:r>
            <w:r w:rsidRPr="00262B61">
              <w:rPr>
                <w:rFonts w:ascii="Arial" w:hAnsi="Arial" w:cs="Arial"/>
              </w:rPr>
              <w:t>ь</w:t>
            </w:r>
            <w:r w:rsidRPr="00262B61">
              <w:rPr>
                <w:rFonts w:ascii="Arial" w:hAnsi="Arial" w:cs="Arial"/>
              </w:rPr>
              <w:t>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+29,7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3E6E" w:rsidRPr="00262B61" w:rsidTr="00BA69C0"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3E6E" w:rsidRPr="00262B61" w:rsidRDefault="008C3E6E" w:rsidP="00FD523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C3E6E" w:rsidRDefault="008C3E6E" w:rsidP="00216772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34037E" w:rsidRDefault="0034037E" w:rsidP="0034037E">
      <w:pPr>
        <w:ind w:firstLine="720"/>
        <w:jc w:val="both"/>
        <w:rPr>
          <w:rFonts w:ascii="Arial" w:hAnsi="Arial" w:cs="Arial"/>
        </w:rPr>
      </w:pPr>
    </w:p>
    <w:p w:rsidR="008C3E6E" w:rsidRDefault="008C3E6E" w:rsidP="008C3E6E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апреля 2021г.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189524,8 млн 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2522,3 млн рублей, или 1,3%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апреля 2020г. – 2,0%, на конец марта 2021г. – 1,4%).</w:t>
      </w:r>
    </w:p>
    <w:p w:rsidR="008C3E6E" w:rsidRDefault="008C3E6E" w:rsidP="008C3E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апреля 2021г.,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ным данным, составила 49091,8 млн рублей, из нее просроченная – 2522,3 млн рублей, или 5,1%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апреля 2020г. – 7,6%, на конец марта 2021г. – 5,5%).</w:t>
      </w:r>
    </w:p>
    <w:p w:rsidR="008C3E6E" w:rsidRDefault="008C3E6E" w:rsidP="008C3E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апреля 2021г., по оперативным данным, составила 135769,6 млн рублей, из нее просроченная – 8773,5 млн рублей, или 6,5%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апреля 2020г. – 6,5%, на конец марта 2021г. – 7,4%).</w:t>
      </w:r>
    </w:p>
    <w:p w:rsidR="00A803E4" w:rsidRDefault="00A803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5B4B8F" w:rsidP="00335B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305466" w:rsidRPr="00262B61">
              <w:rPr>
                <w:rFonts w:ascii="Arial" w:hAnsi="Arial" w:cs="Arial"/>
                <w:i/>
              </w:rPr>
              <w:t xml:space="preserve"> 2021г.,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5B4B8F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r w:rsidR="005B4B8F">
              <w:rPr>
                <w:rFonts w:ascii="Arial" w:hAnsi="Arial" w:cs="Arial"/>
                <w:i/>
                <w:color w:val="000000"/>
                <w:szCs w:val="16"/>
              </w:rPr>
              <w:t>прел</w:t>
            </w:r>
            <w:r w:rsidR="00335B34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2020г.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5B4B8F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марту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2021г.</w:t>
            </w:r>
          </w:p>
        </w:tc>
      </w:tr>
      <w:tr w:rsidR="008F2465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465" w:rsidRPr="00262B61" w:rsidRDefault="008F2465" w:rsidP="008F2465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189524,8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</w:tr>
      <w:tr w:rsidR="008F2465" w:rsidRPr="00262B61" w:rsidTr="00075705">
        <w:tc>
          <w:tcPr>
            <w:tcW w:w="2487" w:type="pct"/>
            <w:shd w:val="clear" w:color="auto" w:fill="auto"/>
            <w:vAlign w:val="bottom"/>
          </w:tcPr>
          <w:p w:rsidR="008F2465" w:rsidRPr="00262B61" w:rsidRDefault="008F2465" w:rsidP="00876183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</w:p>
        </w:tc>
      </w:tr>
      <w:tr w:rsidR="008F2465" w:rsidRPr="00262B61" w:rsidTr="00075705">
        <w:tc>
          <w:tcPr>
            <w:tcW w:w="2487" w:type="pct"/>
            <w:shd w:val="clear" w:color="auto" w:fill="auto"/>
            <w:vAlign w:val="bottom"/>
          </w:tcPr>
          <w:p w:rsidR="008F2465" w:rsidRPr="00262B61" w:rsidRDefault="008F2465" w:rsidP="0087618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49091,8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8F246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Pr="00262B61" w:rsidRDefault="008F2465" w:rsidP="00E5384B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140433,0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8F246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Pr="00262B61" w:rsidRDefault="008F2465" w:rsidP="00075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2522,3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</w:tr>
      <w:tr w:rsidR="008F246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Pr="00262B61" w:rsidRDefault="008F2465" w:rsidP="00075705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</w:p>
        </w:tc>
      </w:tr>
      <w:tr w:rsidR="008F246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Pr="00262B61" w:rsidRDefault="008F2465" w:rsidP="0087618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2522,3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8F246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Pr="00262B61" w:rsidRDefault="008F2465" w:rsidP="0087618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2465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8F2465" w:rsidRPr="00262B61" w:rsidRDefault="008F2465" w:rsidP="00876183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135769,6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8F2465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8F2465" w:rsidRPr="00767188" w:rsidRDefault="008F2465" w:rsidP="00876183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8773,5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</w:tbl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347145707"/>
      <w:bookmarkStart w:id="37" w:name="_Toc443379912"/>
      <w:bookmarkStart w:id="38" w:name="_Toc472350848"/>
      <w:bookmarkStart w:id="39" w:name="_Toc76380453"/>
      <w:r w:rsidRPr="00F147A9">
        <w:rPr>
          <w:lang w:val="en-US"/>
        </w:rPr>
        <w:lastRenderedPageBreak/>
        <w:t>V</w:t>
      </w:r>
      <w:r w:rsidR="00BD1B59">
        <w:rPr>
          <w:lang w:val="en-US"/>
        </w:rPr>
        <w:t>I</w:t>
      </w:r>
      <w:r w:rsidR="00D6380E" w:rsidRPr="00F147A9">
        <w:t>. УРОВЕНЬ ЖИЗНИ НАСЕЛЕНИЯ</w:t>
      </w:r>
      <w:bookmarkEnd w:id="36"/>
      <w:bookmarkEnd w:id="37"/>
      <w:bookmarkEnd w:id="38"/>
      <w:bookmarkEnd w:id="39"/>
    </w:p>
    <w:p w:rsidR="00094467" w:rsidRPr="00F97FEB" w:rsidRDefault="00094467" w:rsidP="000F624A">
      <w:pPr>
        <w:spacing w:before="24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3676B8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216772" w:rsidRDefault="00216772" w:rsidP="00216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мае 2021г. составила 118093,7 рубля и по сравнению с маем 2020г. увеличилась на 4,1%.</w:t>
      </w:r>
    </w:p>
    <w:p w:rsidR="003251E8" w:rsidRPr="00F97FEB" w:rsidRDefault="003251E8" w:rsidP="003676B8">
      <w:pPr>
        <w:spacing w:before="24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3676B8">
        <w:trPr>
          <w:trHeight w:val="1073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Средне-месячная номинал</w:t>
            </w:r>
            <w:r w:rsidRPr="00F97FEB">
              <w:rPr>
                <w:rFonts w:ascii="Arial" w:hAnsi="Arial" w:cs="Arial"/>
                <w:i/>
              </w:rPr>
              <w:t>ь</w:t>
            </w:r>
            <w:r w:rsidRPr="00F97FEB">
              <w:rPr>
                <w:rFonts w:ascii="Arial" w:hAnsi="Arial" w:cs="Arial"/>
                <w:i/>
              </w:rPr>
              <w:t>ная начи</w:t>
            </w:r>
            <w:r w:rsidRPr="00F97FEB">
              <w:rPr>
                <w:rFonts w:ascii="Arial" w:hAnsi="Arial" w:cs="Arial"/>
                <w:i/>
              </w:rPr>
              <w:t>с</w:t>
            </w:r>
            <w:r w:rsidRPr="00F97FEB">
              <w:rPr>
                <w:rFonts w:ascii="Arial" w:hAnsi="Arial" w:cs="Arial"/>
                <w:i/>
              </w:rPr>
              <w:t>ленная з</w:t>
            </w:r>
            <w:r w:rsidRPr="00F97FEB">
              <w:rPr>
                <w:rFonts w:ascii="Arial" w:hAnsi="Arial" w:cs="Arial"/>
                <w:i/>
              </w:rPr>
              <w:t>а</w:t>
            </w:r>
            <w:r w:rsidRPr="00F97FEB">
              <w:rPr>
                <w:rFonts w:ascii="Arial" w:hAnsi="Arial" w:cs="Arial"/>
                <w:i/>
              </w:rPr>
              <w:t xml:space="preserve">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соотве</w:t>
            </w:r>
            <w:r w:rsidRPr="00F97FEB">
              <w:rPr>
                <w:rFonts w:ascii="Arial" w:hAnsi="Arial" w:cs="Arial"/>
                <w:i/>
              </w:rPr>
              <w:t>т</w:t>
            </w:r>
            <w:r w:rsidRPr="00F97FEB">
              <w:rPr>
                <w:rFonts w:ascii="Arial" w:hAnsi="Arial" w:cs="Arial"/>
                <w:i/>
              </w:rPr>
              <w:t>ствующ</w:t>
            </w:r>
            <w:r w:rsidRPr="00F97FEB">
              <w:rPr>
                <w:rFonts w:ascii="Arial" w:hAnsi="Arial" w:cs="Arial"/>
                <w:i/>
              </w:rPr>
              <w:t>е</w:t>
            </w:r>
            <w:r w:rsidRPr="00F97FEB">
              <w:rPr>
                <w:rFonts w:ascii="Arial" w:hAnsi="Arial" w:cs="Arial"/>
                <w:i/>
              </w:rPr>
              <w:t>му периоду 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>предыд</w:t>
            </w:r>
            <w:r w:rsidRPr="00F97FEB">
              <w:rPr>
                <w:rFonts w:ascii="Arial" w:hAnsi="Arial" w:cs="Arial"/>
                <w:i/>
              </w:rPr>
              <w:t>у</w:t>
            </w:r>
            <w:r w:rsidRPr="00F97FEB">
              <w:rPr>
                <w:rFonts w:ascii="Arial" w:hAnsi="Arial" w:cs="Arial"/>
                <w:i/>
              </w:rPr>
              <w:t xml:space="preserve">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3676B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D61CD5" w:rsidRPr="000E18EB" w:rsidTr="00CD7DE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Pr="00F97FEB" w:rsidRDefault="00D61CD5" w:rsidP="00F04D4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216772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Pr="00F97FEB" w:rsidRDefault="00216772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F97FEB">
        <w:rPr>
          <w:rFonts w:ascii="Arial" w:hAnsi="Arial" w:cs="Arial"/>
          <w:bCs/>
          <w:i/>
          <w:sz w:val="22"/>
          <w:szCs w:val="22"/>
        </w:rPr>
        <w:t>а</w:t>
      </w:r>
      <w:r w:rsidRPr="00F97FEB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865DBF" w:rsidRPr="002E44F0" w:rsidRDefault="00865DBF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865DBF" w:rsidRDefault="00AD30DC" w:rsidP="00865DBF">
      <w:pPr>
        <w:spacing w:before="12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902"/>
        <w:gridCol w:w="902"/>
        <w:gridCol w:w="1242"/>
        <w:gridCol w:w="968"/>
        <w:gridCol w:w="1349"/>
      </w:tblGrid>
      <w:tr w:rsidR="00CF3074" w:rsidTr="00D61CD5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D7DE5" w:rsidP="00CF3074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D7DE5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D7DE5">
              <w:rPr>
                <w:rFonts w:ascii="Arial" w:hAnsi="Arial" w:cs="Arial"/>
                <w:i/>
              </w:rPr>
              <w:t>м</w:t>
            </w:r>
            <w:r w:rsidR="00876183">
              <w:rPr>
                <w:rFonts w:ascii="Arial" w:hAnsi="Arial" w:cs="Arial"/>
                <w:i/>
              </w:rPr>
              <w:t>а</w:t>
            </w:r>
            <w:r w:rsidR="00CD7DE5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CF3074" w:rsidTr="00D61CD5">
        <w:trPr>
          <w:trHeight w:val="42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D61CD5">
        <w:trPr>
          <w:trHeight w:val="2123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D7DE5" w:rsidP="00CD7DE5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876183">
              <w:rPr>
                <w:rFonts w:ascii="Arial" w:hAnsi="Arial" w:cs="Arial"/>
                <w:i/>
              </w:rPr>
              <w:t>аю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D7DE5" w:rsidP="00CF3074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D7DE5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</w:t>
            </w:r>
            <w:r w:rsidR="00CD7DE5">
              <w:rPr>
                <w:rFonts w:ascii="Arial" w:hAnsi="Arial" w:cs="Arial"/>
                <w:i/>
              </w:rPr>
              <w:t>м</w:t>
            </w:r>
            <w:r w:rsidR="00876183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 xml:space="preserve">ластному уровню </w:t>
            </w:r>
            <w:r>
              <w:rPr>
                <w:rFonts w:ascii="Arial" w:hAnsi="Arial" w:cs="Arial"/>
                <w:i/>
              </w:rPr>
              <w:br/>
              <w:t>среднем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сячной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118093,7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105497,4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876183">
            <w:pPr>
              <w:ind w:right="-57" w:firstLine="2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ное хозяйство, охота, рыб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206283,1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151703,8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143,8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876183">
            <w:pPr>
              <w:ind w:right="-57" w:firstLine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ство, охота и предоставление соответству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52732,0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59001,8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50928,9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54755,6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298349,3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207963,4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197,1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добыча поле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136023,6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131964,0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170402,7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103984,0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259251,8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122371,6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66927,3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древесины и 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дерева и пробки,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кроме мебели, производство изделий из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соломки и 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риалов для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57480,0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веществ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100844,7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109638,6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материалов,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лической мин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ральной проду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106574,3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100452,9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876183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65505,7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65443,6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876183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дования, не включенных в другие групп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114346,5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73776,2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автотранспор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 xml:space="preserve">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59935,1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изделий, машин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177169,1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161412,4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электрической энергией, газом и паром; конд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99374,5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90832,7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86,1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65318,6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59639,1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98167,4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99152,9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ная; ремонт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91960,3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85753,3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81,3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95965,7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96314,1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91,3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62251,4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68129,2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108485,9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117582,8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045B78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зяйство и всп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111370,3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110113,1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67106,6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60526,9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57133,4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55151,2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52,3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045B78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94885,8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87288,4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133742,4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138470,3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131,3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60586,3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55577,8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52,7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045B78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168297,9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171599,1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162,7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90541,9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93559,0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тивная и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путствующие дополнител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61056,1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60242,7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57,1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ное управление и обеспечение военной безо-пасности;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109149,2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97278,6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126293,2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85921,2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81,4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123019,5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101531,3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94763,9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82486,4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78,2</w:t>
            </w:r>
          </w:p>
        </w:tc>
      </w:tr>
      <w:tr w:rsidR="00216772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16772" w:rsidRDefault="00216772" w:rsidP="00CF3074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65613,9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61627,1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58,4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045B78" w:rsidRDefault="00045B78" w:rsidP="00F04D4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</w:p>
    <w:p w:rsidR="00216772" w:rsidRDefault="00216772" w:rsidP="00216772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мае 2021г. составила 128708,3 рубля. По сравнению с апрелем 2021г. она увеличилась на 5,8%, с маем 2020г. – на 8,4%. </w:t>
      </w:r>
    </w:p>
    <w:p w:rsidR="00216772" w:rsidRDefault="00216772" w:rsidP="00216772">
      <w:pPr>
        <w:rPr>
          <w:rFonts w:ascii="Arial" w:hAnsi="Arial" w:cs="Arial"/>
          <w:b/>
          <w:bCs/>
          <w:highlight w:val="yellow"/>
        </w:rPr>
      </w:pPr>
    </w:p>
    <w:p w:rsidR="00216772" w:rsidRDefault="00216772" w:rsidP="00216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тельства).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Суммарная задолженность по заработной плате по кругу набл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даемых видов экономической деятельности на 1 июля 2021г. полностью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гашена. </w:t>
      </w:r>
    </w:p>
    <w:p w:rsidR="00045B78" w:rsidRDefault="00045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CF3074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0E18EB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0E18EB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 xml:space="preserve">из-за </w:t>
            </w:r>
            <w:r w:rsidRPr="00CF3074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CF3074">
              <w:rPr>
                <w:rFonts w:ascii="Arial" w:hAnsi="Arial" w:cs="Arial"/>
                <w:i/>
              </w:rPr>
              <w:t>ж</w:t>
            </w:r>
            <w:r w:rsidRPr="00CF3074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 w:rsidRPr="00CF3074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CF3074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0E18EB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CF3074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</w:t>
            </w:r>
            <w:r w:rsidRPr="00CF3074">
              <w:rPr>
                <w:rFonts w:ascii="Arial" w:hAnsi="Arial" w:cs="Arial"/>
                <w:i/>
              </w:rPr>
              <w:t>ы</w:t>
            </w:r>
            <w:r w:rsidRPr="00CF3074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0E18EB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F3244" w:rsidRPr="000E18EB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0E18EB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CF3074" w:rsidRPr="000E18EB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F3074" w:rsidRPr="000E18EB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CF3074" w:rsidRPr="000E18EB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CF3074" w:rsidRPr="000E18EB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CF3074" w:rsidRPr="000E18EB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CF3074" w:rsidRPr="000E18EB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CF3074" w:rsidRPr="000E18EB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CF3074" w:rsidRPr="000E18EB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CF3074" w:rsidRPr="000E18EB" w:rsidTr="002A700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CF3074" w:rsidRPr="000E18EB" w:rsidTr="002A7008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Pr="000E18EB" w:rsidRDefault="00CF3074" w:rsidP="002A7008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CF3074" w:rsidRPr="000E18EB" w:rsidTr="0083439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F3074" w:rsidRPr="000E18EB" w:rsidTr="0031526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CF3074" w:rsidRPr="000E18EB" w:rsidTr="00CF307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CF3074" w:rsidRPr="000E18EB" w:rsidTr="002E44F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074" w:rsidRDefault="00CF3074" w:rsidP="00CF307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F04D4A" w:rsidRPr="000E18EB" w:rsidTr="00BD1B5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D4A" w:rsidRDefault="00F04D4A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2A78E6" w:rsidRPr="000E18EB" w:rsidTr="00CD7DE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8E6" w:rsidRDefault="002A78E6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78E6" w:rsidRDefault="002A78E6" w:rsidP="0019746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CD7DE5" w:rsidRPr="000E18EB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D7DE5" w:rsidRDefault="00CD7DE5" w:rsidP="00CF3074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DE5" w:rsidRPr="00216772" w:rsidRDefault="00216772" w:rsidP="0019746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443351" w:rsidRPr="000E18EB" w:rsidRDefault="00443351">
      <w:pPr>
        <w:rPr>
          <w:highlight w:val="yellow"/>
        </w:rPr>
      </w:pPr>
    </w:p>
    <w:p w:rsidR="00706774" w:rsidRPr="000E18EB" w:rsidRDefault="00706774">
      <w:pPr>
        <w:rPr>
          <w:highlight w:val="yellow"/>
        </w:rPr>
      </w:pPr>
      <w:r w:rsidRPr="000E18EB">
        <w:rPr>
          <w:highlight w:val="yellow"/>
        </w:rPr>
        <w:br w:type="page"/>
      </w:r>
    </w:p>
    <w:p w:rsidR="00706774" w:rsidRPr="000E18EB" w:rsidRDefault="00706774">
      <w:pPr>
        <w:rPr>
          <w:sz w:val="4"/>
          <w:szCs w:val="4"/>
          <w:highlight w:val="yellow"/>
        </w:rPr>
      </w:pP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76380454"/>
      <w:r w:rsidRPr="00F645D0">
        <w:rPr>
          <w:lang w:val="en-US"/>
        </w:rPr>
        <w:t>V</w:t>
      </w:r>
      <w:r w:rsidR="001E35FC" w:rsidRPr="00F645D0">
        <w:rPr>
          <w:lang w:val="en-US"/>
        </w:rPr>
        <w:t>I</w:t>
      </w:r>
      <w:r w:rsidR="00D03CFE" w:rsidRPr="00F645D0">
        <w:rPr>
          <w:lang w:val="en-US"/>
        </w:rPr>
        <w:t>I</w:t>
      </w:r>
      <w:r w:rsidRPr="00F645D0">
        <w:t>. ЗАНЯТОСТЬ И БЕЗРАБОТИЦА</w:t>
      </w:r>
      <w:bookmarkEnd w:id="40"/>
    </w:p>
    <w:p w:rsidR="00B719BF" w:rsidRPr="000E18EB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733F67" w:rsidRDefault="00733F67" w:rsidP="00733F67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>в я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варе-марте 2021г. </w:t>
      </w:r>
      <w:r>
        <w:rPr>
          <w:rFonts w:ascii="Arial" w:hAnsi="Arial" w:cs="Arial"/>
        </w:rPr>
        <w:t>составила 87,8 тыс. человек, в их числе 82,5 тыс. человек, или 94,0% рабочей силы, были заняты в экономике и 5,3 тыс. человек (6,0%)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 w:rsidR="00733F67" w:rsidRDefault="00733F67" w:rsidP="00733F67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733F67" w:rsidTr="00A56E50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67" w:rsidRDefault="00733F67" w:rsidP="00A56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67" w:rsidRDefault="00733F67" w:rsidP="00A56E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67" w:rsidRDefault="00733F67" w:rsidP="00A56E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67" w:rsidRDefault="00733F67" w:rsidP="00A56E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F67" w:rsidRDefault="00733F67" w:rsidP="00A56E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733F67" w:rsidTr="00A56E50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F67" w:rsidRDefault="00733F67" w:rsidP="00A56E50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F67" w:rsidRDefault="00733F67" w:rsidP="00A56E50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33F67" w:rsidTr="00A56E50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Default="00733F67" w:rsidP="00A56E50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733F67" w:rsidTr="00A56E50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Default="00733F67" w:rsidP="00A56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Default="00733F67" w:rsidP="00A56E50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733F67" w:rsidTr="00733F67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Default="00733F67" w:rsidP="00A56E50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733F67" w:rsidTr="00733F67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33F67" w:rsidRDefault="00733F67" w:rsidP="00A56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33F67" w:rsidRDefault="00733F67" w:rsidP="00A56E50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</w:tbl>
    <w:p w:rsidR="00733F67" w:rsidRDefault="00733F67" w:rsidP="00733F67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33F67" w:rsidRDefault="00733F67" w:rsidP="00733F67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мае 2021г. численность штатных работников (без учета совместит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лей) организаций, не относящихся к субъектам малого предпринимательства, составила 58,6 тыс. человек. На условиях совместительства и по договорам гражданско-правового характера для работы в этих организациях привлек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 еще 2,1 тыс. человек (в эквиваленте полной занятости). Число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60,7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C10AAA" w:rsidP="00DC19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C10AAA" w:rsidP="00C10AA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B935B9">
              <w:rPr>
                <w:rFonts w:ascii="Arial" w:hAnsi="Arial" w:cs="Arial"/>
                <w:i/>
              </w:rPr>
              <w:t>аю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C10AAA" w:rsidP="0074629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33F67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60709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733F67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Pr="000E18EB" w:rsidRDefault="00733F67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733F67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Default="00733F67" w:rsidP="00D741C4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58561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</w:tr>
      <w:tr w:rsidR="00733F67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733F67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733F67" w:rsidRDefault="00733F67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733F67" w:rsidRDefault="00733F67" w:rsidP="00733F67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июня 2021г. в органах службы занятости населения состояли на учете 1,6 тыс. не занятых трудовой деятельностью граждан, в том числе 1,4 тыс. чел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век имели статус безработного, из них 0,7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2020г.</w:t>
            </w:r>
          </w:p>
        </w:tc>
      </w:tr>
      <w:tr w:rsidR="00326002" w:rsidRPr="000E18EB" w:rsidTr="00953E56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326002" w:rsidRPr="000E18EB" w:rsidTr="0078087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326002" w:rsidRPr="000E18EB" w:rsidTr="00217DE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326002" w:rsidRPr="000E18EB" w:rsidTr="005A4D2D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26002" w:rsidRPr="000E18EB" w:rsidTr="00FE534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326002" w:rsidRPr="000E18EB" w:rsidTr="0054121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26002" w:rsidRPr="000E18EB" w:rsidTr="00135D88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26002" w:rsidRPr="000E18EB" w:rsidTr="00347D2C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26002" w:rsidRPr="000E18EB" w:rsidTr="00B06431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26002" w:rsidRPr="000E18EB" w:rsidTr="006452BE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326002" w:rsidRPr="000E18EB" w:rsidTr="00D3363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26002" w:rsidRPr="000E18EB" w:rsidTr="00746294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26002" w:rsidRPr="000E18EB" w:rsidTr="00746294">
        <w:trPr>
          <w:jc w:val="center"/>
        </w:trPr>
        <w:tc>
          <w:tcPr>
            <w:tcW w:w="5000" w:type="pct"/>
            <w:gridSpan w:val="5"/>
            <w:vAlign w:val="bottom"/>
          </w:tcPr>
          <w:p w:rsidR="00326002" w:rsidRDefault="00326002" w:rsidP="00D741C4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326002" w:rsidRPr="000E18EB" w:rsidTr="00DC192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26002" w:rsidRPr="000E18EB" w:rsidTr="00326002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26002" w:rsidRPr="000E18EB" w:rsidTr="008A1250">
        <w:trPr>
          <w:jc w:val="center"/>
        </w:trPr>
        <w:tc>
          <w:tcPr>
            <w:tcW w:w="683" w:type="pct"/>
            <w:vAlign w:val="bottom"/>
          </w:tcPr>
          <w:p w:rsidR="00326002" w:rsidRDefault="00326002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26002" w:rsidRDefault="00326002" w:rsidP="00D741C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6002" w:rsidRDefault="00326002" w:rsidP="00D741C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FC7A33" w:rsidRPr="000E18EB" w:rsidTr="00B935B9">
        <w:trPr>
          <w:jc w:val="center"/>
        </w:trPr>
        <w:tc>
          <w:tcPr>
            <w:tcW w:w="683" w:type="pct"/>
            <w:vAlign w:val="bottom"/>
          </w:tcPr>
          <w:p w:rsidR="00FC7A33" w:rsidRDefault="00FC7A33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FC7A33" w:rsidRDefault="00FC7A33" w:rsidP="00F6461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C7A33" w:rsidRDefault="00FC7A33" w:rsidP="00F6461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2A78E6" w:rsidRPr="000E18EB" w:rsidTr="00C10AAA">
        <w:trPr>
          <w:jc w:val="center"/>
        </w:trPr>
        <w:tc>
          <w:tcPr>
            <w:tcW w:w="683" w:type="pct"/>
            <w:vAlign w:val="bottom"/>
          </w:tcPr>
          <w:p w:rsidR="002A78E6" w:rsidRDefault="002A78E6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2A78E6" w:rsidRDefault="002A78E6" w:rsidP="0019746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A78E6" w:rsidRDefault="002A78E6" w:rsidP="0019746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733F67" w:rsidRPr="000E18EB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733F67" w:rsidRDefault="00733F67" w:rsidP="00D741C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733F67" w:rsidRDefault="00733F67" w:rsidP="00A56E5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33F67" w:rsidRDefault="00733F67" w:rsidP="00A56E5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733F67" w:rsidRDefault="00733F67" w:rsidP="00733F67">
      <w:pPr>
        <w:ind w:right="-87" w:firstLine="567"/>
        <w:jc w:val="both"/>
      </w:pPr>
      <w:r>
        <w:rPr>
          <w:rFonts w:ascii="Arial" w:hAnsi="Arial" w:cs="Arial"/>
        </w:rPr>
        <w:t xml:space="preserve">Уровень зарегистрированной безработицы в июне 2021г. составил 1,6%, </w:t>
      </w:r>
      <w:r>
        <w:rPr>
          <w:rFonts w:ascii="Arial" w:hAnsi="Arial" w:cs="Arial"/>
        </w:rPr>
        <w:br/>
        <w:t>(в июне 2020г. – 2,1%).</w:t>
      </w: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C10AAA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1" w:name="_Toc76380455"/>
      <w:r>
        <w:rPr>
          <w:lang w:val="en-US"/>
        </w:rPr>
        <w:lastRenderedPageBreak/>
        <w:t>VII</w:t>
      </w:r>
      <w:r w:rsidR="000F624A">
        <w:rPr>
          <w:lang w:val="en-US"/>
        </w:rPr>
        <w:t>I</w:t>
      </w:r>
      <w:r w:rsidR="00E45D2D" w:rsidRPr="00473EE9">
        <w:t>. ДЕМОГРАФИЯ</w:t>
      </w:r>
      <w:bookmarkEnd w:id="41"/>
    </w:p>
    <w:p w:rsidR="00CA4C71" w:rsidRPr="00473EE9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934286" w:rsidRDefault="00473EE9" w:rsidP="00C10AA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Pr="002A78E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C10AAA">
              <w:rPr>
                <w:rFonts w:ascii="Arial" w:hAnsi="Arial" w:cs="Arial"/>
                <w:i/>
                <w:sz w:val="24"/>
                <w:szCs w:val="24"/>
              </w:rPr>
              <w:t>м</w:t>
            </w:r>
            <w:r w:rsidR="00934286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C10AAA">
              <w:rPr>
                <w:rFonts w:ascii="Arial" w:hAnsi="Arial" w:cs="Arial"/>
                <w:i/>
                <w:sz w:val="24"/>
                <w:szCs w:val="24"/>
              </w:rPr>
              <w:t>й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RPr="000E18EB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</w:t>
            </w:r>
            <w:r w:rsidRPr="00473EE9">
              <w:rPr>
                <w:rFonts w:ascii="Arial" w:hAnsi="Arial" w:cs="Arial"/>
                <w:i/>
              </w:rPr>
              <w:t>и</w:t>
            </w:r>
            <w:r w:rsidRPr="00473EE9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8F2465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2465" w:rsidRDefault="008F2465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-56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8,1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9,0</w:t>
            </w:r>
          </w:p>
        </w:tc>
      </w:tr>
      <w:tr w:rsidR="008F2465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2465" w:rsidRDefault="008F2465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654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+93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11,2</w:t>
            </w:r>
          </w:p>
        </w:tc>
      </w:tr>
      <w:tr w:rsidR="008F2465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2465" w:rsidRDefault="008F2465" w:rsidP="00DC5049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8F2465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2465" w:rsidRDefault="008F2465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-281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-2,2</w:t>
            </w:r>
          </w:p>
        </w:tc>
      </w:tr>
      <w:tr w:rsidR="008F2465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2465" w:rsidRDefault="008F2465" w:rsidP="00DC504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+57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</w:tr>
      <w:tr w:rsidR="008F2465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F2465" w:rsidRDefault="008F2465" w:rsidP="00DC5049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+108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F2465" w:rsidRDefault="008F2465" w:rsidP="00216772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4,2</w:t>
            </w:r>
          </w:p>
        </w:tc>
      </w:tr>
    </w:tbl>
    <w:p w:rsidR="00473EE9" w:rsidRDefault="00473EE9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473EE9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Default="00D83C16" w:rsidP="00D83C16">
      <w:pPr>
        <w:widowControl w:val="0"/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F04D4A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35407E" w:rsidRDefault="00D83C16" w:rsidP="00C10AA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Январь-</w:t>
            </w:r>
            <w:r w:rsidR="00C10AAA">
              <w:rPr>
                <w:rFonts w:ascii="Arial" w:hAnsi="Arial" w:cs="Arial"/>
                <w:i/>
              </w:rPr>
              <w:t>м</w:t>
            </w:r>
            <w:r w:rsidR="0035407E" w:rsidRPr="0035407E">
              <w:rPr>
                <w:rFonts w:ascii="Arial" w:hAnsi="Arial" w:cs="Arial"/>
                <w:i/>
              </w:rPr>
              <w:t>а</w:t>
            </w:r>
            <w:r w:rsidR="00C10AAA">
              <w:rPr>
                <w:rFonts w:ascii="Arial" w:hAnsi="Arial" w:cs="Arial"/>
                <w:i/>
              </w:rPr>
              <w:t>й</w:t>
            </w:r>
            <w:r w:rsidRPr="0035407E">
              <w:rPr>
                <w:rFonts w:ascii="Arial" w:hAnsi="Arial" w:cs="Arial"/>
                <w:i/>
                <w:lang w:val="en-US"/>
              </w:rPr>
              <w:br/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Pr="0035407E">
              <w:rPr>
                <w:rFonts w:ascii="Arial" w:hAnsi="Arial" w:cs="Arial"/>
                <w:i/>
              </w:rPr>
              <w:t>1г.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C10AAA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 </w:t>
            </w:r>
            <w:r w:rsidRPr="0035407E">
              <w:rPr>
                <w:rFonts w:ascii="Arial" w:hAnsi="Arial" w:cs="Arial"/>
                <w:i/>
              </w:rPr>
              <w:br/>
              <w:t>январь-</w:t>
            </w:r>
            <w:r w:rsidR="00C10AAA">
              <w:rPr>
                <w:rFonts w:ascii="Arial" w:hAnsi="Arial" w:cs="Arial"/>
                <w:i/>
              </w:rPr>
              <w:t>м</w:t>
            </w:r>
            <w:r w:rsidR="0035407E" w:rsidRPr="0035407E">
              <w:rPr>
                <w:rFonts w:ascii="Arial" w:hAnsi="Arial" w:cs="Arial"/>
                <w:i/>
              </w:rPr>
              <w:t>а</w:t>
            </w:r>
            <w:r w:rsidR="00C10AAA">
              <w:rPr>
                <w:rFonts w:ascii="Arial" w:hAnsi="Arial" w:cs="Arial"/>
                <w:i/>
              </w:rPr>
              <w:t>й</w:t>
            </w:r>
            <w:r w:rsidRPr="0035407E"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83C16" w:rsidTr="00F04D4A">
        <w:trPr>
          <w:trHeight w:val="113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411,4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459,8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-48,4</w:t>
            </w:r>
          </w:p>
        </w:tc>
      </w:tr>
      <w:tr w:rsidR="008F246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F246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2465" w:rsidRDefault="008F2465" w:rsidP="00F04D4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313,5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353,2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-39,7</w:t>
            </w:r>
          </w:p>
        </w:tc>
      </w:tr>
      <w:tr w:rsidR="008F246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-8,6</w:t>
            </w:r>
          </w:p>
        </w:tc>
      </w:tr>
      <w:tr w:rsidR="008F246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F246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F2465" w:rsidRDefault="008F2465" w:rsidP="00F04D4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-8,6</w:t>
            </w:r>
          </w:p>
        </w:tc>
      </w:tr>
      <w:tr w:rsidR="008F2465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F2465" w:rsidRDefault="008F2465" w:rsidP="00F04D4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F2465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8F2465" w:rsidRDefault="008F2465" w:rsidP="00F04D4A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F2465" w:rsidRDefault="008F2465" w:rsidP="00216772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064C20" w:rsidRPr="00473EE9" w:rsidRDefault="0035407E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Начальник отдела </w:t>
      </w:r>
      <w:r>
        <w:rPr>
          <w:rFonts w:ascii="Arial" w:hAnsi="Arial" w:cs="Arial"/>
          <w:b/>
          <w:i/>
        </w:rPr>
        <w:br/>
        <w:t xml:space="preserve">государственной статистики </w:t>
      </w:r>
      <w:r>
        <w:rPr>
          <w:rFonts w:ascii="Arial" w:hAnsi="Arial" w:cs="Arial"/>
          <w:b/>
          <w:i/>
        </w:rPr>
        <w:br/>
        <w:t>по Магаданской области</w:t>
      </w:r>
      <w:r w:rsidR="00EC1BA0" w:rsidRPr="00473EE9">
        <w:rPr>
          <w:rFonts w:ascii="Arial" w:hAnsi="Arial" w:cs="Arial"/>
          <w:b/>
          <w:i/>
        </w:rPr>
        <w:t xml:space="preserve">                                                              </w:t>
      </w:r>
      <w:r>
        <w:rPr>
          <w:rFonts w:ascii="Arial" w:hAnsi="Arial" w:cs="Arial"/>
          <w:b/>
          <w:i/>
        </w:rPr>
        <w:t>А</w:t>
      </w:r>
      <w:r w:rsidR="00064C20" w:rsidRPr="00473EE9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Джумова</w:t>
      </w:r>
    </w:p>
    <w:p w:rsidR="00264A9D" w:rsidRPr="000E18EB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0E18EB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CF3832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Январь</w:t>
      </w:r>
      <w:r w:rsidR="00A2162E" w:rsidRPr="00CA1A1C">
        <w:rPr>
          <w:rFonts w:cs="Arial"/>
          <w:b/>
          <w:bCs w:val="0"/>
          <w:sz w:val="26"/>
          <w:szCs w:val="26"/>
        </w:rPr>
        <w:t>-</w:t>
      </w:r>
      <w:r w:rsidR="00553ACC">
        <w:rPr>
          <w:rFonts w:cs="Arial"/>
          <w:b/>
          <w:bCs w:val="0"/>
          <w:sz w:val="26"/>
          <w:szCs w:val="26"/>
        </w:rPr>
        <w:t>июнь</w:t>
      </w:r>
      <w:r w:rsidRPr="00CA1A1C"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 w:rsidRPr="00CA1A1C">
        <w:rPr>
          <w:rFonts w:cs="Arial"/>
          <w:b/>
          <w:bCs w:val="0"/>
          <w:sz w:val="26"/>
          <w:szCs w:val="26"/>
        </w:rPr>
        <w:t>1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35407E">
        <w:rPr>
          <w:rFonts w:ascii="Arial" w:hAnsi="Arial" w:cs="Arial"/>
        </w:rPr>
        <w:t>В.</w:t>
      </w:r>
      <w:r w:rsidR="00290A5C" w:rsidRPr="00CA1A1C">
        <w:rPr>
          <w:rFonts w:ascii="Arial" w:hAnsi="Arial" w:cs="Arial"/>
        </w:rPr>
        <w:t xml:space="preserve"> </w:t>
      </w:r>
      <w:r w:rsidR="0035407E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0C280A">
        <w:rPr>
          <w:rFonts w:ascii="Arial" w:hAnsi="Arial" w:cs="Arial"/>
        </w:rPr>
        <w:t>76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FC5133">
        <w:rPr>
          <w:rFonts w:cs="Arial"/>
          <w:lang w:val="ru-RU"/>
        </w:rPr>
        <w:t>0</w:t>
      </w:r>
      <w:r w:rsidR="00553ACC">
        <w:rPr>
          <w:rFonts w:cs="Arial"/>
          <w:lang w:val="ru-RU"/>
        </w:rPr>
        <w:t>3</w:t>
      </w:r>
      <w:r w:rsidRPr="00CA1A1C">
        <w:rPr>
          <w:rFonts w:cs="Arial"/>
        </w:rPr>
        <w:t>.</w:t>
      </w:r>
      <w:r w:rsidR="001C70A7" w:rsidRPr="00CA1A1C">
        <w:rPr>
          <w:rFonts w:cs="Arial"/>
          <w:lang w:val="ru-RU"/>
        </w:rPr>
        <w:t>0</w:t>
      </w:r>
      <w:r w:rsidR="00553ACC">
        <w:rPr>
          <w:rFonts w:cs="Arial"/>
          <w:lang w:val="ru-RU"/>
        </w:rPr>
        <w:t>8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1C70A7" w:rsidRPr="00CA1A1C">
        <w:rPr>
          <w:rFonts w:cs="Arial"/>
          <w:lang w:val="ru-RU"/>
        </w:rPr>
        <w:t>1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AB" w:rsidRDefault="006328AB">
      <w:r>
        <w:separator/>
      </w:r>
    </w:p>
  </w:endnote>
  <w:endnote w:type="continuationSeparator" w:id="0">
    <w:p w:rsidR="006328AB" w:rsidRDefault="0063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27" w:rsidRDefault="00E26527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6527" w:rsidRDefault="00E26527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27" w:rsidRPr="0032191D" w:rsidRDefault="00E26527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535D2E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26527" w:rsidRPr="00B136CE" w:rsidRDefault="00E26527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27" w:rsidRPr="0032191D" w:rsidRDefault="00E26527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535D2E">
      <w:rPr>
        <w:rStyle w:val="af5"/>
        <w:rFonts w:ascii="Arial" w:hAnsi="Arial" w:cs="Arial"/>
        <w:noProof/>
        <w:sz w:val="24"/>
        <w:szCs w:val="24"/>
      </w:rPr>
      <w:t>45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E26527" w:rsidRPr="00B617C7" w:rsidRDefault="00E26527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27" w:rsidRPr="00B136CE" w:rsidRDefault="00E26527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AB" w:rsidRDefault="006328AB">
      <w:r>
        <w:separator/>
      </w:r>
    </w:p>
  </w:footnote>
  <w:footnote w:type="continuationSeparator" w:id="0">
    <w:p w:rsidR="006328AB" w:rsidRDefault="0063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770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826"/>
    <w:rsid w:val="00236BD2"/>
    <w:rsid w:val="00236C68"/>
    <w:rsid w:val="00236CAF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5EE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CE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D2E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8AB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36C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AC1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065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2B9"/>
    <w:rsid w:val="00D832D8"/>
    <w:rsid w:val="00D8331F"/>
    <w:rsid w:val="00D83407"/>
    <w:rsid w:val="00D834F2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8A5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AACA-8EAB-4F9D-B98A-F38601CE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9206</Words>
  <Characters>52477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61560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2021-08-02T00:30:00Z</cp:lastPrinted>
  <dcterms:created xsi:type="dcterms:W3CDTF">2021-08-02T03:03:00Z</dcterms:created>
  <dcterms:modified xsi:type="dcterms:W3CDTF">2021-08-02T03:03:00Z</dcterms:modified>
</cp:coreProperties>
</file>